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44" w:rsidRDefault="004F5444" w:rsidP="004F5444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1C2213">
        <w:rPr>
          <w:rFonts w:ascii="Traditional Arabic" w:hAnsi="Traditional Arabic" w:cs="Traditional Arabic"/>
          <w:b/>
          <w:bCs/>
          <w:sz w:val="32"/>
          <w:szCs w:val="32"/>
          <w:rtl/>
        </w:rPr>
        <w:t>بسم الله الرحمن الرحيم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</w:p>
    <w:p w:rsidR="004F5444" w:rsidRDefault="004F5444" w:rsidP="004F5444">
      <w:pPr>
        <w:pStyle w:val="NoSpacing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DB64DB">
        <w:rPr>
          <w:rFonts w:ascii="Traditional Arabic" w:hAnsi="Traditional Arabic" w:cs="Traditional Arabic"/>
          <w:b/>
          <w:bCs/>
          <w:sz w:val="32"/>
          <w:szCs w:val="32"/>
          <w:rtl/>
        </w:rPr>
        <w:t>الســــــــــــــيـــــــــــــــــرة الذاتــــــــــــــيـــــــــــــــة</w:t>
      </w:r>
    </w:p>
    <w:p w:rsidR="004F5444" w:rsidRPr="00DB64DB" w:rsidRDefault="004F5444" w:rsidP="004F5444">
      <w:pPr>
        <w:pStyle w:val="NoSpacing"/>
        <w:jc w:val="center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4F5444" w:rsidRDefault="004F5444" w:rsidP="004F5444">
      <w:pPr>
        <w:pStyle w:val="NoSpacing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0738E">
        <w:rPr>
          <w:rFonts w:ascii="Traditional Arabic" w:hAnsi="Traditional Arabic" w:cs="Traditional Arabic"/>
          <w:b/>
          <w:bCs/>
          <w:sz w:val="32"/>
          <w:szCs w:val="32"/>
          <w:rtl/>
        </w:rPr>
        <w:t>مـــعــلومــات شـــخـــصـــية:</w:t>
      </w:r>
    </w:p>
    <w:p w:rsidR="004F5444" w:rsidRPr="009B78BC" w:rsidRDefault="004F5444" w:rsidP="004F5444">
      <w:pPr>
        <w:pStyle w:val="NoSpacing"/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4F5444" w:rsidRPr="00C0738E" w:rsidRDefault="004F5444" w:rsidP="004F5444">
      <w:pPr>
        <w:pStyle w:val="NoSpacing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C0738E">
        <w:rPr>
          <w:rFonts w:ascii="Traditional Arabic" w:hAnsi="Traditional Arabic" w:cs="Traditional Arabic"/>
          <w:b/>
          <w:bCs/>
          <w:sz w:val="28"/>
          <w:szCs w:val="28"/>
          <w:rtl/>
        </w:rPr>
        <w:t>الإســـم</w:t>
      </w:r>
      <w:r w:rsidRPr="00C0738E">
        <w:rPr>
          <w:rFonts w:ascii="Traditional Arabic" w:hAnsi="Traditional Arabic" w:cs="Traditional Arabic"/>
          <w:sz w:val="28"/>
          <w:szCs w:val="28"/>
          <w:rtl/>
        </w:rPr>
        <w:t xml:space="preserve">: هيام بنت محمد بن حسين الفقيه.                                 </w:t>
      </w:r>
    </w:p>
    <w:p w:rsidR="004F5444" w:rsidRPr="00C0738E" w:rsidRDefault="004F5444" w:rsidP="004F5444">
      <w:pPr>
        <w:pStyle w:val="NoSpacing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C0738E">
        <w:rPr>
          <w:rFonts w:ascii="Traditional Arabic" w:hAnsi="Traditional Arabic" w:cs="Traditional Arabic"/>
          <w:b/>
          <w:bCs/>
          <w:sz w:val="28"/>
          <w:szCs w:val="28"/>
          <w:rtl/>
        </w:rPr>
        <w:t>الجنســـية:</w:t>
      </w:r>
      <w:r w:rsidRPr="00C0738E">
        <w:rPr>
          <w:rFonts w:ascii="Traditional Arabic" w:hAnsi="Traditional Arabic" w:cs="Traditional Arabic"/>
          <w:sz w:val="28"/>
          <w:szCs w:val="28"/>
          <w:rtl/>
        </w:rPr>
        <w:t xml:space="preserve"> سعودية.                         </w:t>
      </w:r>
    </w:p>
    <w:p w:rsidR="004F5444" w:rsidRPr="00C0738E" w:rsidRDefault="005705B9" w:rsidP="004F5444">
      <w:pPr>
        <w:pStyle w:val="NoSpacing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573B9A">
        <w:rPr>
          <w:rFonts w:ascii="Times New Roman" w:hAnsi="Times New Roman" w:cs="Times New Roman"/>
          <w:sz w:val="24"/>
          <w:szCs w:val="24"/>
        </w:rPr>
        <w:t>m-himo@hotmail.com</w:t>
      </w:r>
      <w:r w:rsidR="004F5444" w:rsidRPr="00C0738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البـــريد الالكـــترونـــي  </w:t>
      </w:r>
    </w:p>
    <w:p w:rsidR="004F5444" w:rsidRDefault="009F7794" w:rsidP="009F7794">
      <w:pPr>
        <w:pStyle w:val="NoSpacing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BA50CB">
        <w:rPr>
          <w:rFonts w:ascii="Times New Roman" w:hAnsi="Times New Roman" w:cs="Times New Roman"/>
          <w:sz w:val="24"/>
          <w:szCs w:val="24"/>
        </w:rPr>
        <w:t>009</w:t>
      </w:r>
      <w:r>
        <w:rPr>
          <w:rFonts w:ascii="Times New Roman" w:hAnsi="Times New Roman" w:cs="Times New Roman"/>
          <w:sz w:val="24"/>
          <w:szCs w:val="24"/>
        </w:rPr>
        <w:t>71507909988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BA50CB">
        <w:rPr>
          <w:rFonts w:ascii="Times New Roman" w:hAnsi="Times New Roman" w:cs="Times New Roman" w:hint="cs"/>
          <w:sz w:val="24"/>
          <w:szCs w:val="24"/>
          <w:rtl/>
        </w:rPr>
        <w:t>-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4F5444" w:rsidRPr="00BA50CB">
        <w:rPr>
          <w:rFonts w:ascii="Times New Roman" w:hAnsi="Times New Roman" w:cs="Times New Roman"/>
          <w:sz w:val="24"/>
          <w:szCs w:val="24"/>
        </w:rPr>
        <w:t>00</w:t>
      </w:r>
      <w:r w:rsidR="00C6624D">
        <w:rPr>
          <w:rFonts w:ascii="Times New Roman" w:hAnsi="Times New Roman" w:cs="Times New Roman"/>
          <w:sz w:val="24"/>
          <w:szCs w:val="24"/>
        </w:rPr>
        <w:t>971568273111</w:t>
      </w:r>
      <w:r w:rsidR="004F5444" w:rsidRPr="00C0738E">
        <w:rPr>
          <w:rFonts w:ascii="Traditional Arabic" w:hAnsi="Traditional Arabic" w:cs="Traditional Arabic"/>
          <w:b/>
          <w:bCs/>
          <w:sz w:val="28"/>
          <w:szCs w:val="28"/>
          <w:rtl/>
        </w:rPr>
        <w:t>رقـــم الجــــوال</w:t>
      </w:r>
      <w:r w:rsidR="004F5444" w:rsidRPr="00C0738E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="004F5444" w:rsidRPr="00C0738E"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4F5444" w:rsidRPr="00C0738E" w:rsidRDefault="004F5444" w:rsidP="004F5444">
      <w:pPr>
        <w:pStyle w:val="NoSpacing"/>
        <w:jc w:val="right"/>
        <w:rPr>
          <w:rFonts w:ascii="Traditional Arabic" w:hAnsi="Traditional Arabic" w:cs="Traditional Arabic"/>
          <w:sz w:val="28"/>
          <w:szCs w:val="28"/>
        </w:rPr>
      </w:pPr>
      <w:r w:rsidRPr="00C0738E">
        <w:rPr>
          <w:rFonts w:ascii="Traditional Arabic" w:hAnsi="Traditional Arabic" w:cs="Traditional Arabic"/>
          <w:sz w:val="28"/>
          <w:szCs w:val="28"/>
        </w:rPr>
        <w:t xml:space="preserve">                                                              </w:t>
      </w:r>
    </w:p>
    <w:p w:rsidR="004F5444" w:rsidRDefault="004F5444" w:rsidP="004F5444">
      <w:pPr>
        <w:pStyle w:val="NoSpacing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C0738E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C6624D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C6624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ؤهلات</w:t>
      </w:r>
      <w:r w:rsidR="00C6624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العل</w:t>
      </w:r>
      <w:r w:rsidR="00C6624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مية</w:t>
      </w:r>
      <w:r w:rsidRPr="00C0738E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4F5444" w:rsidRPr="00C0738E" w:rsidRDefault="004F5444" w:rsidP="004F5444">
      <w:pPr>
        <w:pStyle w:val="NoSpacing"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0" w:type="auto"/>
        <w:jc w:val="center"/>
        <w:tblInd w:w="2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2539"/>
        <w:gridCol w:w="2880"/>
        <w:gridCol w:w="1688"/>
        <w:gridCol w:w="343"/>
      </w:tblGrid>
      <w:tr w:rsidR="004F5444" w:rsidTr="00ED6D30">
        <w:trPr>
          <w:trHeight w:val="750"/>
          <w:jc w:val="center"/>
        </w:trPr>
        <w:tc>
          <w:tcPr>
            <w:tcW w:w="2539" w:type="dxa"/>
          </w:tcPr>
          <w:p w:rsidR="004F5444" w:rsidRPr="00184BD9" w:rsidRDefault="004F5444" w:rsidP="00901BF7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184BD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</w:t>
            </w:r>
            <w:r w:rsidR="00C6624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خصص</w:t>
            </w:r>
          </w:p>
        </w:tc>
        <w:tc>
          <w:tcPr>
            <w:tcW w:w="2880" w:type="dxa"/>
          </w:tcPr>
          <w:p w:rsidR="004F5444" w:rsidRPr="00184BD9" w:rsidRDefault="004F5444" w:rsidP="00901BF7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184BD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 المتخرجة منها</w:t>
            </w:r>
          </w:p>
        </w:tc>
        <w:tc>
          <w:tcPr>
            <w:tcW w:w="1688" w:type="dxa"/>
          </w:tcPr>
          <w:p w:rsidR="004F5444" w:rsidRPr="00184BD9" w:rsidRDefault="004F5444" w:rsidP="00901BF7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184BD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الدرجة الع</w:t>
            </w:r>
            <w:r w:rsidR="00C6624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لمية</w:t>
            </w:r>
          </w:p>
        </w:tc>
        <w:tc>
          <w:tcPr>
            <w:tcW w:w="343" w:type="dxa"/>
          </w:tcPr>
          <w:p w:rsidR="004F5444" w:rsidRPr="002D7B12" w:rsidRDefault="004F5444" w:rsidP="00901BF7">
            <w:pPr>
              <w:pStyle w:val="NoSpacing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2D7B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</w:tr>
      <w:tr w:rsidR="004F5444" w:rsidTr="00ED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DB64D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B64D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علم اجتماع 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DB64D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B64DB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الملك سعود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بالرياض</w:t>
            </w:r>
            <w:r w:rsidRPr="00DB64D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2D7B12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D7B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بكالوريوس </w:t>
            </w:r>
          </w:p>
        </w:tc>
        <w:tc>
          <w:tcPr>
            <w:tcW w:w="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747E38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38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</w:tr>
      <w:tr w:rsidR="004F5444" w:rsidRPr="00D40C0B" w:rsidTr="00ED6D30">
        <w:trPr>
          <w:trHeight w:val="393"/>
          <w:jc w:val="center"/>
        </w:trPr>
        <w:tc>
          <w:tcPr>
            <w:tcW w:w="2539" w:type="dxa"/>
          </w:tcPr>
          <w:p w:rsidR="004F5444" w:rsidRPr="00DB64D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B64D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تربية </w:t>
            </w:r>
          </w:p>
        </w:tc>
        <w:tc>
          <w:tcPr>
            <w:tcW w:w="2880" w:type="dxa"/>
          </w:tcPr>
          <w:p w:rsidR="004F5444" w:rsidRPr="00DB64D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B64D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كلية التربية بجازان </w:t>
            </w:r>
          </w:p>
        </w:tc>
        <w:tc>
          <w:tcPr>
            <w:tcW w:w="1688" w:type="dxa"/>
          </w:tcPr>
          <w:p w:rsidR="004F5444" w:rsidRPr="002D7B12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D7B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دبلوم عام في التربية </w:t>
            </w:r>
          </w:p>
        </w:tc>
        <w:tc>
          <w:tcPr>
            <w:tcW w:w="343" w:type="dxa"/>
          </w:tcPr>
          <w:p w:rsidR="004F5444" w:rsidRPr="00747E38" w:rsidRDefault="00747E38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38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</w:tr>
      <w:tr w:rsidR="004F5444" w:rsidTr="00ED6D30">
        <w:trPr>
          <w:trHeight w:val="390"/>
          <w:jc w:val="center"/>
        </w:trPr>
        <w:tc>
          <w:tcPr>
            <w:tcW w:w="2539" w:type="dxa"/>
          </w:tcPr>
          <w:p w:rsidR="004F5444" w:rsidRPr="00DB64D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B64D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علم نفس تربوي </w:t>
            </w:r>
          </w:p>
        </w:tc>
        <w:tc>
          <w:tcPr>
            <w:tcW w:w="2880" w:type="dxa"/>
          </w:tcPr>
          <w:p w:rsidR="004F5444" w:rsidRPr="00DB64D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B64D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جامعة الملك خالد بأبها </w:t>
            </w:r>
          </w:p>
        </w:tc>
        <w:tc>
          <w:tcPr>
            <w:tcW w:w="1688" w:type="dxa"/>
          </w:tcPr>
          <w:p w:rsidR="004F5444" w:rsidRPr="002D7B12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D7B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ماجستير </w:t>
            </w:r>
          </w:p>
        </w:tc>
        <w:tc>
          <w:tcPr>
            <w:tcW w:w="343" w:type="dxa"/>
          </w:tcPr>
          <w:p w:rsidR="004F5444" w:rsidRPr="00747E38" w:rsidRDefault="00747E38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38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</w:tr>
      <w:tr w:rsidR="004F5444" w:rsidRPr="00747E38" w:rsidTr="00ED6D30">
        <w:trPr>
          <w:trHeight w:val="438"/>
          <w:jc w:val="center"/>
        </w:trPr>
        <w:tc>
          <w:tcPr>
            <w:tcW w:w="2539" w:type="dxa"/>
          </w:tcPr>
          <w:p w:rsidR="004F5444" w:rsidRPr="00DB64DB" w:rsidRDefault="004F5444" w:rsidP="00E13160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B64D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تخصص عام تربية وتخصص دقيق تربية الموهوبين </w:t>
            </w:r>
          </w:p>
        </w:tc>
        <w:tc>
          <w:tcPr>
            <w:tcW w:w="2880" w:type="dxa"/>
          </w:tcPr>
          <w:p w:rsidR="004F5444" w:rsidRPr="00747E38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7E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الجامعة الإسلامية العالمية بدولة ماليزيا </w:t>
            </w:r>
          </w:p>
        </w:tc>
        <w:tc>
          <w:tcPr>
            <w:tcW w:w="1688" w:type="dxa"/>
          </w:tcPr>
          <w:p w:rsidR="004F5444" w:rsidRPr="00747E38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7E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دكتوراه </w:t>
            </w:r>
          </w:p>
        </w:tc>
        <w:tc>
          <w:tcPr>
            <w:tcW w:w="343" w:type="dxa"/>
          </w:tcPr>
          <w:p w:rsidR="004F5444" w:rsidRPr="00747E38" w:rsidRDefault="00747E38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7E38"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</w:tr>
    </w:tbl>
    <w:p w:rsidR="004F5444" w:rsidRPr="007C11B1" w:rsidRDefault="004F5444" w:rsidP="004F5444">
      <w:pPr>
        <w:spacing w:line="240" w:lineRule="auto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4F5444" w:rsidRDefault="00C6624D" w:rsidP="004F5444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خبـرات الحاســب الآل</w:t>
      </w:r>
      <w:r w:rsidR="004F5444" w:rsidRPr="00C7022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ي:</w:t>
      </w:r>
    </w:p>
    <w:tbl>
      <w:tblPr>
        <w:tblW w:w="4014" w:type="dxa"/>
        <w:jc w:val="center"/>
        <w:tblInd w:w="55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851"/>
        <w:gridCol w:w="343"/>
        <w:gridCol w:w="1477"/>
        <w:gridCol w:w="343"/>
      </w:tblGrid>
      <w:tr w:rsidR="004F5444" w:rsidTr="00901BF7">
        <w:trPr>
          <w:trHeight w:val="735"/>
          <w:jc w:val="center"/>
        </w:trPr>
        <w:tc>
          <w:tcPr>
            <w:tcW w:w="1875" w:type="dxa"/>
          </w:tcPr>
          <w:p w:rsidR="004F5444" w:rsidRPr="002D7B12" w:rsidRDefault="00C6624D" w:rsidP="00901BF7">
            <w:pPr>
              <w:pStyle w:val="NoSpacing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إسم 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برنامج</w:t>
            </w:r>
          </w:p>
        </w:tc>
        <w:tc>
          <w:tcPr>
            <w:tcW w:w="318" w:type="dxa"/>
          </w:tcPr>
          <w:p w:rsidR="004F5444" w:rsidRPr="002D7B12" w:rsidRDefault="004F5444" w:rsidP="00901BF7">
            <w:pPr>
              <w:pStyle w:val="NoSpacing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2D7B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489" w:type="dxa"/>
          </w:tcPr>
          <w:p w:rsidR="004F5444" w:rsidRPr="002D7B12" w:rsidRDefault="004F5444" w:rsidP="00901BF7">
            <w:pPr>
              <w:pStyle w:val="NoSpacing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إسم ال</w:t>
            </w:r>
            <w:r w:rsidR="00C6624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برنامج</w:t>
            </w:r>
          </w:p>
        </w:tc>
        <w:tc>
          <w:tcPr>
            <w:tcW w:w="332" w:type="dxa"/>
          </w:tcPr>
          <w:p w:rsidR="004F5444" w:rsidRPr="002D7B12" w:rsidRDefault="004F5444" w:rsidP="00901BF7">
            <w:pPr>
              <w:pStyle w:val="NoSpacing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2D7B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</w:tr>
      <w:tr w:rsidR="004F5444" w:rsidRPr="00C7022C" w:rsidTr="00901BF7">
        <w:trPr>
          <w:trHeight w:val="450"/>
          <w:jc w:val="center"/>
        </w:trPr>
        <w:tc>
          <w:tcPr>
            <w:tcW w:w="1875" w:type="dxa"/>
          </w:tcPr>
          <w:p w:rsidR="004F5444" w:rsidRPr="00BA50CB" w:rsidRDefault="004F5444" w:rsidP="00901BF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0CB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</w:p>
        </w:tc>
        <w:tc>
          <w:tcPr>
            <w:tcW w:w="318" w:type="dxa"/>
          </w:tcPr>
          <w:p w:rsidR="004F5444" w:rsidRPr="00747E38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38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489" w:type="dxa"/>
          </w:tcPr>
          <w:p w:rsidR="004F5444" w:rsidRPr="00BA50CB" w:rsidRDefault="004F5444" w:rsidP="00901BF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0CB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</w:p>
        </w:tc>
        <w:tc>
          <w:tcPr>
            <w:tcW w:w="332" w:type="dxa"/>
          </w:tcPr>
          <w:p w:rsidR="004F5444" w:rsidRPr="00747E38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38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</w:tr>
      <w:tr w:rsidR="004F5444" w:rsidTr="00901BF7">
        <w:trPr>
          <w:trHeight w:val="447"/>
          <w:jc w:val="center"/>
        </w:trPr>
        <w:tc>
          <w:tcPr>
            <w:tcW w:w="1875" w:type="dxa"/>
          </w:tcPr>
          <w:p w:rsidR="004F5444" w:rsidRPr="00BA50CB" w:rsidRDefault="004F5444" w:rsidP="00901BF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0CB">
              <w:rPr>
                <w:rFonts w:ascii="Times New Roman" w:hAnsi="Times New Roman" w:cs="Times New Roman"/>
                <w:sz w:val="24"/>
                <w:szCs w:val="24"/>
              </w:rPr>
              <w:t>Internet explorer</w:t>
            </w:r>
          </w:p>
        </w:tc>
        <w:tc>
          <w:tcPr>
            <w:tcW w:w="318" w:type="dxa"/>
          </w:tcPr>
          <w:p w:rsidR="004F5444" w:rsidRPr="00747E38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38"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1489" w:type="dxa"/>
          </w:tcPr>
          <w:p w:rsidR="004F5444" w:rsidRPr="00BA50CB" w:rsidRDefault="004F5444" w:rsidP="00901BF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0CB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</w:p>
        </w:tc>
        <w:tc>
          <w:tcPr>
            <w:tcW w:w="332" w:type="dxa"/>
          </w:tcPr>
          <w:p w:rsidR="004F5444" w:rsidRPr="00747E38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38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</w:tr>
    </w:tbl>
    <w:p w:rsidR="004F5444" w:rsidRDefault="004F5444" w:rsidP="004F5444">
      <w:pPr>
        <w:spacing w:line="240" w:lineRule="auto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977B3C" w:rsidRDefault="00977B3C" w:rsidP="004F5444">
      <w:pPr>
        <w:spacing w:line="240" w:lineRule="auto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977B3C" w:rsidRDefault="00977B3C" w:rsidP="004F5444">
      <w:pPr>
        <w:spacing w:line="240" w:lineRule="auto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977B3C" w:rsidRPr="00EF473B" w:rsidRDefault="00977B3C" w:rsidP="004F5444">
      <w:pPr>
        <w:spacing w:line="240" w:lineRule="auto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4F5444" w:rsidRPr="00E66AE5" w:rsidRDefault="004F5444" w:rsidP="004F5444">
      <w:pPr>
        <w:pStyle w:val="NoSpacing"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  <w:r w:rsidRPr="0036175B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التــــــدرج الوظيفـــــي :</w:t>
      </w:r>
    </w:p>
    <w:p w:rsidR="004F5444" w:rsidRPr="00E66AE5" w:rsidRDefault="004F5444" w:rsidP="004F5444">
      <w:pPr>
        <w:pStyle w:val="NoSpacing"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10127" w:type="dxa"/>
        <w:jc w:val="center"/>
        <w:tblInd w:w="1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466"/>
        <w:gridCol w:w="2340"/>
        <w:gridCol w:w="529"/>
        <w:gridCol w:w="2357"/>
        <w:gridCol w:w="2095"/>
        <w:gridCol w:w="13"/>
        <w:gridCol w:w="327"/>
      </w:tblGrid>
      <w:tr w:rsidR="00EA3663" w:rsidRPr="0036175B" w:rsidTr="00A21909">
        <w:trPr>
          <w:trHeight w:val="555"/>
          <w:jc w:val="center"/>
        </w:trPr>
        <w:tc>
          <w:tcPr>
            <w:tcW w:w="2466" w:type="dxa"/>
          </w:tcPr>
          <w:p w:rsidR="004F5444" w:rsidRPr="0036175B" w:rsidRDefault="004F5444" w:rsidP="00901BF7">
            <w:pPr>
              <w:pStyle w:val="NoSpacing"/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17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إســـم الجـــــهة</w:t>
            </w:r>
          </w:p>
        </w:tc>
        <w:tc>
          <w:tcPr>
            <w:tcW w:w="2340" w:type="dxa"/>
          </w:tcPr>
          <w:p w:rsidR="004F5444" w:rsidRPr="0036175B" w:rsidRDefault="004F5444" w:rsidP="00901BF7">
            <w:pPr>
              <w:pStyle w:val="NoSpacing"/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17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مســـــمى الوظــــيفــة</w:t>
            </w:r>
          </w:p>
        </w:tc>
        <w:tc>
          <w:tcPr>
            <w:tcW w:w="529" w:type="dxa"/>
          </w:tcPr>
          <w:p w:rsidR="004F5444" w:rsidRPr="0036175B" w:rsidRDefault="004F5444" w:rsidP="00901BF7">
            <w:pPr>
              <w:pStyle w:val="NoSpacing"/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17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57" w:type="dxa"/>
          </w:tcPr>
          <w:p w:rsidR="004F5444" w:rsidRPr="0036175B" w:rsidRDefault="004F5444" w:rsidP="00901BF7">
            <w:pPr>
              <w:pStyle w:val="NoSpacing"/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17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إســـم الجـــــهة</w:t>
            </w:r>
          </w:p>
        </w:tc>
        <w:tc>
          <w:tcPr>
            <w:tcW w:w="2095" w:type="dxa"/>
          </w:tcPr>
          <w:p w:rsidR="004F5444" w:rsidRPr="0036175B" w:rsidRDefault="004F5444" w:rsidP="00901BF7">
            <w:pPr>
              <w:pStyle w:val="NoSpacing"/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مســ</w:t>
            </w:r>
            <w:r w:rsidRPr="003617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مى الوظــــيفــة</w:t>
            </w:r>
          </w:p>
        </w:tc>
        <w:tc>
          <w:tcPr>
            <w:tcW w:w="340" w:type="dxa"/>
            <w:gridSpan w:val="2"/>
          </w:tcPr>
          <w:p w:rsidR="004F5444" w:rsidRPr="0036175B" w:rsidRDefault="004F5444" w:rsidP="00901BF7">
            <w:pPr>
              <w:pStyle w:val="NoSpacing"/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17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</w:tr>
      <w:tr w:rsidR="00EA3663" w:rsidRPr="0036175B" w:rsidTr="00A2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36175B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الثانوية الثانية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بمنطقة </w:t>
            </w: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جازان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36175B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مرشدة طلابية 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747E38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38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36175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الثانوية الثانية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بمنطقة </w:t>
            </w: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جازان </w:t>
            </w:r>
          </w:p>
        </w:tc>
        <w:tc>
          <w:tcPr>
            <w:tcW w:w="21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36175B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معلمة لمادتي علم النفس وعلم الاجتماع </w:t>
            </w:r>
          </w:p>
        </w:tc>
        <w:tc>
          <w:tcPr>
            <w:tcW w:w="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747E38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38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</w:tr>
      <w:tr w:rsidR="00EA3663" w:rsidRPr="0036175B" w:rsidTr="00A21909">
        <w:trPr>
          <w:trHeight w:val="510"/>
          <w:jc w:val="center"/>
        </w:trPr>
        <w:tc>
          <w:tcPr>
            <w:tcW w:w="2466" w:type="dxa"/>
          </w:tcPr>
          <w:p w:rsidR="004F5444" w:rsidRPr="0036175B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المتوسطة الرابعة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بمنطقة </w:t>
            </w: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جازان </w:t>
            </w:r>
          </w:p>
        </w:tc>
        <w:tc>
          <w:tcPr>
            <w:tcW w:w="2340" w:type="dxa"/>
          </w:tcPr>
          <w:p w:rsidR="004F5444" w:rsidRPr="0036175B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وكيلة مدرسية أولى </w:t>
            </w:r>
          </w:p>
        </w:tc>
        <w:tc>
          <w:tcPr>
            <w:tcW w:w="529" w:type="dxa"/>
          </w:tcPr>
          <w:p w:rsidR="004F5444" w:rsidRPr="00747E38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38"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2357" w:type="dxa"/>
          </w:tcPr>
          <w:p w:rsidR="004F5444" w:rsidRPr="0036175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>ثانوية أبي عريش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بمنطقة</w:t>
            </w: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جازان </w:t>
            </w:r>
          </w:p>
        </w:tc>
        <w:tc>
          <w:tcPr>
            <w:tcW w:w="2108" w:type="dxa"/>
            <w:gridSpan w:val="2"/>
          </w:tcPr>
          <w:p w:rsidR="004F5444" w:rsidRPr="0036175B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مشرفة على الخدمة الاجتماعية </w:t>
            </w:r>
            <w:r w:rsidR="00F3481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الطلابية</w:t>
            </w:r>
          </w:p>
        </w:tc>
        <w:tc>
          <w:tcPr>
            <w:tcW w:w="327" w:type="dxa"/>
          </w:tcPr>
          <w:p w:rsidR="004F5444" w:rsidRPr="00747E38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38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</w:tr>
      <w:tr w:rsidR="00EA3663" w:rsidRPr="0036175B" w:rsidTr="00A21909">
        <w:trPr>
          <w:trHeight w:val="735"/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36175B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إدارة الإشراف التربوي  بمنطقة جازان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36175B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مشرفة تربوية لمادتي علم النفس وعلم الاجتماع 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747E38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38">
              <w:rPr>
                <w:rFonts w:ascii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36175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المتوسطة الرابعة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بمنطقة </w:t>
            </w: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جازان </w:t>
            </w:r>
          </w:p>
        </w:tc>
        <w:tc>
          <w:tcPr>
            <w:tcW w:w="21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36175B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مديرة مدرسة </w:t>
            </w:r>
          </w:p>
        </w:tc>
        <w:tc>
          <w:tcPr>
            <w:tcW w:w="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747E38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38">
              <w:rPr>
                <w:rFonts w:ascii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EA3663" w:rsidRPr="0036175B" w:rsidTr="00A21909">
        <w:trPr>
          <w:trHeight w:val="402"/>
          <w:jc w:val="center"/>
        </w:trPr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36175B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إدارة الإشراف التربوي بمنطقة جازان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36175B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رئيسة قسم التربية وعلم النفس </w:t>
            </w:r>
          </w:p>
        </w:tc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747E38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38">
              <w:rPr>
                <w:rFonts w:ascii="Times New Roman" w:hAnsi="Times New Roman" w:cs="Times New Roman"/>
                <w:sz w:val="24"/>
                <w:szCs w:val="24"/>
                <w:rtl/>
              </w:rPr>
              <w:t>8</w:t>
            </w:r>
          </w:p>
        </w:tc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36175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إدارة الإشراف التربوي بمنطقة جازان </w:t>
            </w:r>
          </w:p>
        </w:tc>
        <w:tc>
          <w:tcPr>
            <w:tcW w:w="21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36175B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مشرفة تربوية أولى لمادتي علم النفس وعلم الاجتماع </w:t>
            </w:r>
          </w:p>
        </w:tc>
        <w:tc>
          <w:tcPr>
            <w:tcW w:w="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747E38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38">
              <w:rPr>
                <w:rFonts w:ascii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EA3663" w:rsidRPr="0036175B" w:rsidTr="00A21909">
        <w:trPr>
          <w:trHeight w:val="600"/>
          <w:jc w:val="center"/>
        </w:trPr>
        <w:tc>
          <w:tcPr>
            <w:tcW w:w="2466" w:type="dxa"/>
          </w:tcPr>
          <w:p w:rsidR="004F5444" w:rsidRPr="0036175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الإدارة العامة للتعليم بمنطقة جازان </w:t>
            </w:r>
          </w:p>
        </w:tc>
        <w:tc>
          <w:tcPr>
            <w:tcW w:w="2340" w:type="dxa"/>
          </w:tcPr>
          <w:p w:rsidR="004F5444" w:rsidRPr="0036175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مساعدة مدير إدارة التخطيط المدرسي </w:t>
            </w:r>
          </w:p>
        </w:tc>
        <w:tc>
          <w:tcPr>
            <w:tcW w:w="529" w:type="dxa"/>
          </w:tcPr>
          <w:p w:rsidR="004F5444" w:rsidRPr="00747E38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38">
              <w:rPr>
                <w:rFonts w:ascii="Times New Roman" w:hAnsi="Times New Roman" w:cs="Times New Roman"/>
                <w:sz w:val="24"/>
                <w:szCs w:val="24"/>
                <w:rtl/>
              </w:rPr>
              <w:t>10</w:t>
            </w:r>
          </w:p>
        </w:tc>
        <w:tc>
          <w:tcPr>
            <w:tcW w:w="2357" w:type="dxa"/>
          </w:tcPr>
          <w:p w:rsidR="004F5444" w:rsidRPr="0036175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>إدارة الإشراف التربوي بمنطقة جازا ن</w:t>
            </w:r>
          </w:p>
        </w:tc>
        <w:tc>
          <w:tcPr>
            <w:tcW w:w="2108" w:type="dxa"/>
            <w:gridSpan w:val="2"/>
          </w:tcPr>
          <w:p w:rsidR="004F5444" w:rsidRPr="0036175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6175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رئيسة قسم الموهوبات  </w:t>
            </w:r>
          </w:p>
        </w:tc>
        <w:tc>
          <w:tcPr>
            <w:tcW w:w="327" w:type="dxa"/>
          </w:tcPr>
          <w:p w:rsidR="004F5444" w:rsidRPr="00747E38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38">
              <w:rPr>
                <w:rFonts w:ascii="Times New Roman" w:hAnsi="Times New Roman" w:cs="Times New Roman"/>
                <w:sz w:val="24"/>
                <w:szCs w:val="24"/>
                <w:rtl/>
              </w:rPr>
              <w:t>9</w:t>
            </w:r>
          </w:p>
          <w:p w:rsidR="004F5444" w:rsidRPr="00747E38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444" w:rsidRPr="009773A2" w:rsidRDefault="004F5444" w:rsidP="004F5444">
      <w:pPr>
        <w:pStyle w:val="NoSpacing"/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4F5444" w:rsidRDefault="004F5444" w:rsidP="004F5444">
      <w:pPr>
        <w:pStyle w:val="NoSpacing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51918">
        <w:rPr>
          <w:rFonts w:ascii="Traditional Arabic" w:hAnsi="Traditional Arabic" w:cs="Traditional Arabic"/>
          <w:b/>
          <w:bCs/>
          <w:sz w:val="32"/>
          <w:szCs w:val="32"/>
          <w:rtl/>
        </w:rPr>
        <w:t>الـــــــدورات التــــدريبيــــــة:</w:t>
      </w:r>
    </w:p>
    <w:p w:rsidR="004F5444" w:rsidRPr="00F51918" w:rsidRDefault="004F5444" w:rsidP="004F5444">
      <w:pPr>
        <w:pStyle w:val="NoSpacing"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0" w:type="auto"/>
        <w:jc w:val="center"/>
        <w:tblInd w:w="6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49"/>
        <w:gridCol w:w="540"/>
        <w:gridCol w:w="3498"/>
        <w:gridCol w:w="490"/>
      </w:tblGrid>
      <w:tr w:rsidR="004F5444" w:rsidRPr="00E66AE5" w:rsidTr="00D064B0">
        <w:trPr>
          <w:trHeight w:val="555"/>
          <w:jc w:val="center"/>
        </w:trPr>
        <w:tc>
          <w:tcPr>
            <w:tcW w:w="4349" w:type="dxa"/>
          </w:tcPr>
          <w:p w:rsidR="004F5444" w:rsidRPr="00F51918" w:rsidRDefault="004F5444" w:rsidP="00901BF7">
            <w:pPr>
              <w:pStyle w:val="NoSpacing"/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519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مـــــســـــمى البــــرنــــــــامج</w:t>
            </w:r>
          </w:p>
        </w:tc>
        <w:tc>
          <w:tcPr>
            <w:tcW w:w="540" w:type="dxa"/>
          </w:tcPr>
          <w:p w:rsidR="004F5444" w:rsidRPr="00F51918" w:rsidRDefault="004F5444" w:rsidP="00901BF7">
            <w:pPr>
              <w:pStyle w:val="NoSpacing"/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519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498" w:type="dxa"/>
          </w:tcPr>
          <w:p w:rsidR="004F5444" w:rsidRPr="00F51918" w:rsidRDefault="004F5444" w:rsidP="00901BF7">
            <w:pPr>
              <w:pStyle w:val="NoSpacing"/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519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مـــــســـــمى البــــرنــــــــامج</w:t>
            </w:r>
          </w:p>
        </w:tc>
        <w:tc>
          <w:tcPr>
            <w:tcW w:w="490" w:type="dxa"/>
          </w:tcPr>
          <w:p w:rsidR="004F5444" w:rsidRPr="00F51918" w:rsidRDefault="004F5444" w:rsidP="00901BF7">
            <w:pPr>
              <w:pStyle w:val="NoSpacing"/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519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</w:tr>
      <w:tr w:rsidR="004F5444" w:rsidRPr="00E66AE5" w:rsidTr="00D064B0">
        <w:trPr>
          <w:trHeight w:val="420"/>
          <w:jc w:val="center"/>
        </w:trPr>
        <w:tc>
          <w:tcPr>
            <w:tcW w:w="4349" w:type="dxa"/>
          </w:tcPr>
          <w:p w:rsidR="004F5444" w:rsidRPr="00E66AE5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تنمية المهارات الإدارية </w:t>
            </w:r>
          </w:p>
        </w:tc>
        <w:tc>
          <w:tcPr>
            <w:tcW w:w="54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3498" w:type="dxa"/>
          </w:tcPr>
          <w:p w:rsidR="004F5444" w:rsidRPr="00E66AE5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التربية الاجتماعية</w:t>
            </w:r>
          </w:p>
        </w:tc>
        <w:tc>
          <w:tcPr>
            <w:tcW w:w="49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</w:tr>
      <w:tr w:rsidR="004F5444" w:rsidRPr="00E66AE5" w:rsidTr="00D064B0">
        <w:trPr>
          <w:trHeight w:val="510"/>
          <w:jc w:val="center"/>
        </w:trPr>
        <w:tc>
          <w:tcPr>
            <w:tcW w:w="4349" w:type="dxa"/>
          </w:tcPr>
          <w:p w:rsidR="004F5444" w:rsidRPr="00E66AE5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التدريب على قواعد الإملاء وإسلوب الصياغة </w:t>
            </w:r>
          </w:p>
        </w:tc>
        <w:tc>
          <w:tcPr>
            <w:tcW w:w="54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3498" w:type="dxa"/>
          </w:tcPr>
          <w:p w:rsidR="004F5444" w:rsidRPr="00E66AE5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التأهيل في مجال العمل بالإشراف التربوي </w:t>
            </w:r>
          </w:p>
        </w:tc>
        <w:tc>
          <w:tcPr>
            <w:tcW w:w="49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</w:tr>
      <w:tr w:rsidR="004F5444" w:rsidRPr="00E66AE5" w:rsidTr="00D064B0">
        <w:trPr>
          <w:trHeight w:val="447"/>
          <w:jc w:val="center"/>
        </w:trPr>
        <w:tc>
          <w:tcPr>
            <w:tcW w:w="4349" w:type="dxa"/>
            <w:tcBorders>
              <w:bottom w:val="double" w:sz="4" w:space="0" w:color="auto"/>
            </w:tcBorders>
          </w:tcPr>
          <w:p w:rsidR="004F5444" w:rsidRPr="00E66AE5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تقنيات التعليم و التدريب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3498" w:type="dxa"/>
            <w:tcBorders>
              <w:bottom w:val="double" w:sz="4" w:space="0" w:color="auto"/>
            </w:tcBorders>
          </w:tcPr>
          <w:p w:rsidR="004F5444" w:rsidRPr="00E66AE5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الاتصال في بيئة العمل </w:t>
            </w:r>
          </w:p>
        </w:tc>
        <w:tc>
          <w:tcPr>
            <w:tcW w:w="490" w:type="dxa"/>
            <w:tcBorders>
              <w:bottom w:val="double" w:sz="4" w:space="0" w:color="auto"/>
            </w:tcBorders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4F5444" w:rsidRPr="00E66AE5" w:rsidTr="00D064B0">
        <w:trPr>
          <w:trHeight w:val="438"/>
          <w:jc w:val="center"/>
        </w:trPr>
        <w:tc>
          <w:tcPr>
            <w:tcW w:w="4349" w:type="dxa"/>
          </w:tcPr>
          <w:p w:rsidR="004F5444" w:rsidRPr="00E66AE5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الحوار الأسري </w:t>
            </w:r>
          </w:p>
        </w:tc>
        <w:tc>
          <w:tcPr>
            <w:tcW w:w="54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8</w:t>
            </w:r>
          </w:p>
        </w:tc>
        <w:tc>
          <w:tcPr>
            <w:tcW w:w="3498" w:type="dxa"/>
          </w:tcPr>
          <w:p w:rsidR="004F5444" w:rsidRPr="00E66AE5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دبلوم البرمجة اللغوية العصبية </w:t>
            </w:r>
          </w:p>
        </w:tc>
        <w:tc>
          <w:tcPr>
            <w:tcW w:w="49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4F5444" w:rsidRPr="00E66AE5" w:rsidTr="00D064B0">
        <w:trPr>
          <w:trHeight w:val="195"/>
          <w:jc w:val="center"/>
        </w:trPr>
        <w:tc>
          <w:tcPr>
            <w:tcW w:w="4349" w:type="dxa"/>
          </w:tcPr>
          <w:p w:rsidR="004F5444" w:rsidRPr="00E66AE5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تنمية مهارات التفكير </w:t>
            </w:r>
          </w:p>
        </w:tc>
        <w:tc>
          <w:tcPr>
            <w:tcW w:w="54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10</w:t>
            </w:r>
          </w:p>
        </w:tc>
        <w:tc>
          <w:tcPr>
            <w:tcW w:w="3498" w:type="dxa"/>
          </w:tcPr>
          <w:p w:rsidR="004F5444" w:rsidRPr="00E66AE5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إعداد و كتابة التقارير </w:t>
            </w:r>
          </w:p>
        </w:tc>
        <w:tc>
          <w:tcPr>
            <w:tcW w:w="49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9</w:t>
            </w:r>
          </w:p>
        </w:tc>
      </w:tr>
      <w:tr w:rsidR="004F5444" w:rsidRPr="00E66AE5" w:rsidTr="00D064B0">
        <w:trPr>
          <w:trHeight w:val="50"/>
          <w:jc w:val="center"/>
        </w:trPr>
        <w:tc>
          <w:tcPr>
            <w:tcW w:w="4349" w:type="dxa"/>
          </w:tcPr>
          <w:p w:rsidR="004F5444" w:rsidRPr="00E66AE5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التقويم والتدريس وفق جداول المواصفات </w:t>
            </w:r>
          </w:p>
        </w:tc>
        <w:tc>
          <w:tcPr>
            <w:tcW w:w="54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12</w:t>
            </w:r>
          </w:p>
        </w:tc>
        <w:tc>
          <w:tcPr>
            <w:tcW w:w="3498" w:type="dxa"/>
          </w:tcPr>
          <w:p w:rsidR="004F5444" w:rsidRPr="00E66AE5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التدريب على تطبيق النظام الإحصائي </w:t>
            </w:r>
            <w:r w:rsidRPr="0082590F">
              <w:rPr>
                <w:rFonts w:asciiTheme="majorBidi" w:hAnsiTheme="majorBidi" w:cstheme="majorBidi"/>
                <w:sz w:val="24"/>
                <w:szCs w:val="24"/>
              </w:rPr>
              <w:t>SPSS</w:t>
            </w: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وتطبيقاته في المجالات التربوية </w:t>
            </w:r>
          </w:p>
        </w:tc>
        <w:tc>
          <w:tcPr>
            <w:tcW w:w="49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11</w:t>
            </w:r>
          </w:p>
        </w:tc>
      </w:tr>
      <w:tr w:rsidR="004F5444" w:rsidRPr="00E66AE5" w:rsidTr="00D064B0">
        <w:trPr>
          <w:trHeight w:val="285"/>
          <w:jc w:val="center"/>
        </w:trPr>
        <w:tc>
          <w:tcPr>
            <w:tcW w:w="4349" w:type="dxa"/>
          </w:tcPr>
          <w:p w:rsidR="004F5444" w:rsidRPr="00E66AE5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مهارات التعامل مع المرؤوسين </w:t>
            </w:r>
          </w:p>
        </w:tc>
        <w:tc>
          <w:tcPr>
            <w:tcW w:w="54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14</w:t>
            </w:r>
          </w:p>
        </w:tc>
        <w:tc>
          <w:tcPr>
            <w:tcW w:w="3498" w:type="dxa"/>
          </w:tcPr>
          <w:p w:rsidR="004F5444" w:rsidRPr="00E66AE5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>إدارة النزاع في بيئة العمل</w:t>
            </w:r>
          </w:p>
        </w:tc>
        <w:tc>
          <w:tcPr>
            <w:tcW w:w="49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13</w:t>
            </w:r>
          </w:p>
        </w:tc>
      </w:tr>
      <w:tr w:rsidR="004F5444" w:rsidRPr="00E66AE5" w:rsidTr="00D064B0">
        <w:trPr>
          <w:trHeight w:val="510"/>
          <w:jc w:val="center"/>
        </w:trPr>
        <w:tc>
          <w:tcPr>
            <w:tcW w:w="4349" w:type="dxa"/>
          </w:tcPr>
          <w:p w:rsidR="004F5444" w:rsidRPr="00E66AE5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دمج التفكير بالتدريس </w:t>
            </w:r>
          </w:p>
        </w:tc>
        <w:tc>
          <w:tcPr>
            <w:tcW w:w="54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16</w:t>
            </w:r>
          </w:p>
        </w:tc>
        <w:tc>
          <w:tcPr>
            <w:tcW w:w="3498" w:type="dxa"/>
          </w:tcPr>
          <w:p w:rsidR="004F5444" w:rsidRPr="00E66AE5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تحديد الاحتياجات التدريبية</w:t>
            </w:r>
          </w:p>
        </w:tc>
        <w:tc>
          <w:tcPr>
            <w:tcW w:w="49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15</w:t>
            </w:r>
          </w:p>
        </w:tc>
      </w:tr>
      <w:tr w:rsidR="004F5444" w:rsidRPr="00E66AE5" w:rsidTr="00D064B0">
        <w:trPr>
          <w:trHeight w:val="330"/>
          <w:jc w:val="center"/>
        </w:trPr>
        <w:tc>
          <w:tcPr>
            <w:tcW w:w="4349" w:type="dxa"/>
          </w:tcPr>
          <w:p w:rsidR="004F5444" w:rsidRPr="00E66AE5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الرياضيات الذهنية </w:t>
            </w:r>
          </w:p>
        </w:tc>
        <w:tc>
          <w:tcPr>
            <w:tcW w:w="54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18</w:t>
            </w:r>
          </w:p>
        </w:tc>
        <w:tc>
          <w:tcPr>
            <w:tcW w:w="3498" w:type="dxa"/>
          </w:tcPr>
          <w:p w:rsidR="004F5444" w:rsidRPr="00E66AE5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الممارسات الإشرافية الفاعلة</w:t>
            </w:r>
          </w:p>
        </w:tc>
        <w:tc>
          <w:tcPr>
            <w:tcW w:w="49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17</w:t>
            </w:r>
          </w:p>
        </w:tc>
      </w:tr>
      <w:tr w:rsidR="004F5444" w:rsidRPr="00E66AE5" w:rsidTr="00D064B0">
        <w:trPr>
          <w:trHeight w:val="420"/>
          <w:jc w:val="center"/>
        </w:trPr>
        <w:tc>
          <w:tcPr>
            <w:tcW w:w="4349" w:type="dxa"/>
          </w:tcPr>
          <w:p w:rsidR="004F5444" w:rsidRPr="00E66AE5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إدارة الصراع </w:t>
            </w:r>
          </w:p>
        </w:tc>
        <w:tc>
          <w:tcPr>
            <w:tcW w:w="54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20</w:t>
            </w:r>
          </w:p>
        </w:tc>
        <w:tc>
          <w:tcPr>
            <w:tcW w:w="3498" w:type="dxa"/>
          </w:tcPr>
          <w:p w:rsidR="004F5444" w:rsidRPr="00E66AE5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معاً لنجعل أحلامنا حقيقة</w:t>
            </w:r>
          </w:p>
        </w:tc>
        <w:tc>
          <w:tcPr>
            <w:tcW w:w="49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19</w:t>
            </w:r>
          </w:p>
        </w:tc>
      </w:tr>
      <w:tr w:rsidR="004F5444" w:rsidRPr="00E66AE5" w:rsidTr="00D064B0">
        <w:trPr>
          <w:trHeight w:val="420"/>
          <w:jc w:val="center"/>
        </w:trPr>
        <w:tc>
          <w:tcPr>
            <w:tcW w:w="4349" w:type="dxa"/>
          </w:tcPr>
          <w:p w:rsidR="004F5444" w:rsidRPr="00E66AE5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الاستماع الفعال </w:t>
            </w:r>
          </w:p>
        </w:tc>
        <w:tc>
          <w:tcPr>
            <w:tcW w:w="54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22</w:t>
            </w:r>
          </w:p>
        </w:tc>
        <w:tc>
          <w:tcPr>
            <w:tcW w:w="3498" w:type="dxa"/>
          </w:tcPr>
          <w:p w:rsidR="004F5444" w:rsidRPr="00E66AE5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>خماسية التفوق البشري</w:t>
            </w:r>
          </w:p>
        </w:tc>
        <w:tc>
          <w:tcPr>
            <w:tcW w:w="49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21</w:t>
            </w:r>
          </w:p>
        </w:tc>
      </w:tr>
      <w:tr w:rsidR="004F5444" w:rsidRPr="00E66AE5" w:rsidTr="00D064B0">
        <w:trPr>
          <w:trHeight w:val="483"/>
          <w:jc w:val="center"/>
        </w:trPr>
        <w:tc>
          <w:tcPr>
            <w:tcW w:w="4349" w:type="dxa"/>
          </w:tcPr>
          <w:p w:rsidR="004F5444" w:rsidRPr="00E66AE5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دعوة للإبداع </w:t>
            </w:r>
          </w:p>
        </w:tc>
        <w:tc>
          <w:tcPr>
            <w:tcW w:w="54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24</w:t>
            </w:r>
          </w:p>
        </w:tc>
        <w:tc>
          <w:tcPr>
            <w:tcW w:w="3498" w:type="dxa"/>
          </w:tcPr>
          <w:p w:rsidR="004F5444" w:rsidRPr="00E66AE5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تحدي قدراتك</w:t>
            </w:r>
          </w:p>
        </w:tc>
        <w:tc>
          <w:tcPr>
            <w:tcW w:w="49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23</w:t>
            </w:r>
          </w:p>
        </w:tc>
      </w:tr>
      <w:tr w:rsidR="004F5444" w:rsidRPr="00E66AE5" w:rsidTr="00D064B0">
        <w:trPr>
          <w:trHeight w:val="555"/>
          <w:jc w:val="center"/>
        </w:trPr>
        <w:tc>
          <w:tcPr>
            <w:tcW w:w="4349" w:type="dxa"/>
          </w:tcPr>
          <w:p w:rsidR="004F5444" w:rsidRPr="00E66AE5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حقوق الطفل في ظل الشريعة ومقارنتها بالقانون </w:t>
            </w:r>
          </w:p>
        </w:tc>
        <w:tc>
          <w:tcPr>
            <w:tcW w:w="54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26</w:t>
            </w:r>
          </w:p>
        </w:tc>
        <w:tc>
          <w:tcPr>
            <w:tcW w:w="3498" w:type="dxa"/>
          </w:tcPr>
          <w:p w:rsidR="004F5444" w:rsidRPr="00E66AE5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>طور نفسك</w:t>
            </w:r>
          </w:p>
        </w:tc>
        <w:tc>
          <w:tcPr>
            <w:tcW w:w="49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25</w:t>
            </w:r>
          </w:p>
        </w:tc>
      </w:tr>
      <w:tr w:rsidR="004F5444" w:rsidRPr="00E66AE5" w:rsidTr="00D064B0">
        <w:trPr>
          <w:trHeight w:val="492"/>
          <w:jc w:val="center"/>
        </w:trPr>
        <w:tc>
          <w:tcPr>
            <w:tcW w:w="4349" w:type="dxa"/>
          </w:tcPr>
          <w:p w:rsidR="004F5444" w:rsidRPr="00E66AE5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تقنيات العرض وتعزيز القدرة على الكتابة باللغة الإنجليزية </w:t>
            </w:r>
          </w:p>
        </w:tc>
        <w:tc>
          <w:tcPr>
            <w:tcW w:w="54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28</w:t>
            </w:r>
          </w:p>
        </w:tc>
        <w:tc>
          <w:tcPr>
            <w:tcW w:w="3498" w:type="dxa"/>
          </w:tcPr>
          <w:p w:rsidR="004F5444" w:rsidRPr="00E66AE5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66A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المسؤليات الفنية والإدارية لأعمال الاختبارات</w:t>
            </w:r>
          </w:p>
        </w:tc>
        <w:tc>
          <w:tcPr>
            <w:tcW w:w="490" w:type="dxa"/>
          </w:tcPr>
          <w:p w:rsidR="004F5444" w:rsidRPr="00C87770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27</w:t>
            </w:r>
          </w:p>
        </w:tc>
      </w:tr>
      <w:tr w:rsidR="008B7696" w:rsidRPr="0082590F" w:rsidTr="00D064B0">
        <w:trPr>
          <w:trHeight w:val="348"/>
          <w:jc w:val="center"/>
        </w:trPr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696" w:rsidRPr="00E66AE5" w:rsidRDefault="008B7696" w:rsidP="008B7696">
            <w:pPr>
              <w:pStyle w:val="NoSpacing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696" w:rsidRPr="0082590F" w:rsidRDefault="008B7696" w:rsidP="004B366D">
            <w:pPr>
              <w:pStyle w:val="NoSpacing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696" w:rsidRPr="00E66AE5" w:rsidRDefault="009428FC" w:rsidP="004B366D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428FC">
              <w:rPr>
                <w:rFonts w:ascii="Times New Roman" w:hAnsi="Times New Roman" w:cs="Times New Roman"/>
                <w:sz w:val="24"/>
                <w:szCs w:val="24"/>
              </w:rPr>
              <w:t>AMOS</w:t>
            </w:r>
            <w:r w:rsidRPr="009428FC">
              <w:rPr>
                <w:rFonts w:ascii="Traditional Arabic" w:hAnsi="Traditional Arabic" w:cs="Traditional Arabic"/>
                <w:sz w:val="28"/>
                <w:szCs w:val="28"/>
                <w:rtl/>
              </w:rPr>
              <w:t>ببرنامج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التحليلات الإحصائية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696" w:rsidRPr="00C87770" w:rsidRDefault="008B7696" w:rsidP="004B36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87770">
              <w:rPr>
                <w:rFonts w:ascii="Times New Roman" w:hAnsi="Times New Roman" w:cs="Times New Roman"/>
                <w:sz w:val="24"/>
                <w:szCs w:val="24"/>
                <w:rtl/>
              </w:rPr>
              <w:t>29</w:t>
            </w:r>
          </w:p>
        </w:tc>
      </w:tr>
    </w:tbl>
    <w:p w:rsidR="008B7696" w:rsidRPr="008B7696" w:rsidRDefault="008B7696" w:rsidP="008B7696">
      <w:pPr>
        <w:pStyle w:val="NoSpacing"/>
        <w:rPr>
          <w:rFonts w:ascii="Traditional Arabic" w:hAnsi="Traditional Arabic" w:cs="Traditional Arabic"/>
          <w:sz w:val="16"/>
          <w:szCs w:val="16"/>
          <w:rtl/>
        </w:rPr>
      </w:pPr>
    </w:p>
    <w:p w:rsidR="004F5444" w:rsidRDefault="004F5444" w:rsidP="004F5444">
      <w:pPr>
        <w:pStyle w:val="NoSpacing"/>
        <w:jc w:val="right"/>
        <w:rPr>
          <w:rFonts w:ascii="Traditional Arabic" w:hAnsi="Traditional Arabic" w:cs="Traditional Arabic"/>
          <w:b/>
          <w:bCs/>
          <w:sz w:val="16"/>
          <w:szCs w:val="16"/>
        </w:rPr>
      </w:pPr>
      <w:r w:rsidRPr="000F7929">
        <w:rPr>
          <w:rFonts w:ascii="Traditional Arabic" w:hAnsi="Traditional Arabic" w:cs="Traditional Arabic"/>
          <w:b/>
          <w:bCs/>
          <w:sz w:val="28"/>
          <w:szCs w:val="28"/>
          <w:rtl/>
        </w:rPr>
        <w:t>المـشــــــــــاريـــــــع التـــربــــــــويــــــة :</w:t>
      </w:r>
    </w:p>
    <w:p w:rsidR="004F5444" w:rsidRPr="00FD1158" w:rsidRDefault="004F5444" w:rsidP="004F5444">
      <w:pPr>
        <w:pStyle w:val="NoSpacing"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0" w:type="auto"/>
        <w:jc w:val="center"/>
        <w:tblInd w:w="26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258"/>
        <w:gridCol w:w="343"/>
        <w:gridCol w:w="2969"/>
        <w:gridCol w:w="343"/>
      </w:tblGrid>
      <w:tr w:rsidR="004F5444" w:rsidRPr="000F7929" w:rsidTr="00901BF7">
        <w:trPr>
          <w:trHeight w:val="555"/>
          <w:jc w:val="center"/>
        </w:trPr>
        <w:tc>
          <w:tcPr>
            <w:tcW w:w="3275" w:type="dxa"/>
          </w:tcPr>
          <w:p w:rsidR="004F5444" w:rsidRPr="000F7929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F792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مشروع  لتطوير إدارة رعاية الموهوبات </w:t>
            </w:r>
          </w:p>
        </w:tc>
        <w:tc>
          <w:tcPr>
            <w:tcW w:w="327" w:type="dxa"/>
          </w:tcPr>
          <w:p w:rsidR="004F5444" w:rsidRPr="00977B3C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C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2984" w:type="dxa"/>
          </w:tcPr>
          <w:p w:rsidR="004F5444" w:rsidRPr="000F7929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F792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مشروع لتطوير إدارة الإشراف التربوي </w:t>
            </w:r>
          </w:p>
        </w:tc>
        <w:tc>
          <w:tcPr>
            <w:tcW w:w="327" w:type="dxa"/>
          </w:tcPr>
          <w:p w:rsidR="004F5444" w:rsidRPr="00977B3C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C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</w:tr>
      <w:tr w:rsidR="004F5444" w:rsidRPr="000F7929" w:rsidTr="00901BF7">
        <w:trPr>
          <w:trHeight w:val="537"/>
          <w:jc w:val="center"/>
        </w:trPr>
        <w:tc>
          <w:tcPr>
            <w:tcW w:w="3275" w:type="dxa"/>
          </w:tcPr>
          <w:p w:rsidR="004F5444" w:rsidRPr="000F7929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F792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مشروع  لتطوير إدارة المتابعة النسائية </w:t>
            </w:r>
          </w:p>
        </w:tc>
        <w:tc>
          <w:tcPr>
            <w:tcW w:w="327" w:type="dxa"/>
          </w:tcPr>
          <w:p w:rsidR="004F5444" w:rsidRPr="00977B3C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C"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2984" w:type="dxa"/>
          </w:tcPr>
          <w:p w:rsidR="004F5444" w:rsidRPr="000F7929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F792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مشروع  لتطوير إدارة التدريب التربوي </w:t>
            </w:r>
          </w:p>
        </w:tc>
        <w:tc>
          <w:tcPr>
            <w:tcW w:w="327" w:type="dxa"/>
          </w:tcPr>
          <w:p w:rsidR="004F5444" w:rsidRPr="00977B3C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C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</w:tr>
      <w:tr w:rsidR="004F5444" w:rsidRPr="000F7929" w:rsidTr="00EA3663">
        <w:trPr>
          <w:trHeight w:val="483"/>
          <w:jc w:val="center"/>
        </w:trPr>
        <w:tc>
          <w:tcPr>
            <w:tcW w:w="3275" w:type="dxa"/>
          </w:tcPr>
          <w:p w:rsidR="004F5444" w:rsidRPr="000F7929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F792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مشروع تطوير خدمات ديوان الخدمة المدنية </w:t>
            </w:r>
          </w:p>
        </w:tc>
        <w:tc>
          <w:tcPr>
            <w:tcW w:w="327" w:type="dxa"/>
          </w:tcPr>
          <w:p w:rsidR="004F5444" w:rsidRPr="00977B3C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C">
              <w:rPr>
                <w:rFonts w:ascii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2984" w:type="dxa"/>
          </w:tcPr>
          <w:p w:rsidR="004F5444" w:rsidRPr="000F7929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F792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مشروع  لتطوير إدارة التخطيط المدرسي </w:t>
            </w:r>
          </w:p>
        </w:tc>
        <w:tc>
          <w:tcPr>
            <w:tcW w:w="327" w:type="dxa"/>
          </w:tcPr>
          <w:p w:rsidR="004F5444" w:rsidRPr="00977B3C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C">
              <w:rPr>
                <w:rFonts w:ascii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</w:tbl>
    <w:p w:rsidR="004F5444" w:rsidRPr="00D40709" w:rsidRDefault="004F5444" w:rsidP="004F5444">
      <w:pPr>
        <w:spacing w:line="240" w:lineRule="auto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4F5444" w:rsidRDefault="004F5444" w:rsidP="004F5444">
      <w:pPr>
        <w:pStyle w:val="NoSpacing"/>
        <w:jc w:val="right"/>
        <w:rPr>
          <w:rFonts w:ascii="Traditional Arabic" w:hAnsi="Traditional Arabic" w:cs="Traditional Arabic"/>
          <w:b/>
          <w:bCs/>
          <w:sz w:val="16"/>
          <w:szCs w:val="16"/>
        </w:rPr>
      </w:pPr>
      <w:r w:rsidRPr="00D40709">
        <w:rPr>
          <w:rFonts w:ascii="Traditional Arabic" w:hAnsi="Traditional Arabic" w:cs="Traditional Arabic"/>
          <w:b/>
          <w:bCs/>
          <w:sz w:val="32"/>
          <w:szCs w:val="32"/>
          <w:rtl/>
        </w:rPr>
        <w:t>الــــــمــــؤتمـــــرات:</w:t>
      </w:r>
    </w:p>
    <w:p w:rsidR="004F5444" w:rsidRPr="00FD1158" w:rsidRDefault="004F5444" w:rsidP="004F5444">
      <w:pPr>
        <w:pStyle w:val="NoSpacing"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975" w:type="dxa"/>
        <w:jc w:val="center"/>
        <w:tblInd w:w="-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722"/>
        <w:gridCol w:w="478"/>
        <w:gridCol w:w="4505"/>
        <w:gridCol w:w="270"/>
      </w:tblGrid>
      <w:tr w:rsidR="004F5444" w:rsidRPr="00D40709" w:rsidTr="00901BF7">
        <w:trPr>
          <w:trHeight w:val="555"/>
          <w:jc w:val="center"/>
        </w:trPr>
        <w:tc>
          <w:tcPr>
            <w:tcW w:w="4722" w:type="dxa"/>
          </w:tcPr>
          <w:p w:rsidR="004F5444" w:rsidRPr="00D40709" w:rsidRDefault="004F5444" w:rsidP="00901BF7">
            <w:pPr>
              <w:pStyle w:val="NoSpacing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40709">
              <w:rPr>
                <w:rFonts w:ascii="Traditional Arabic" w:hAnsi="Traditional Arabic" w:cs="Traditional Arabic"/>
                <w:sz w:val="28"/>
                <w:szCs w:val="28"/>
                <w:rtl/>
              </w:rPr>
              <w:t>حضور المؤتمر الدولي لصعوبات التعلم</w:t>
            </w:r>
          </w:p>
        </w:tc>
        <w:tc>
          <w:tcPr>
            <w:tcW w:w="478" w:type="dxa"/>
          </w:tcPr>
          <w:p w:rsidR="004F5444" w:rsidRPr="00977B3C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C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4505" w:type="dxa"/>
          </w:tcPr>
          <w:p w:rsidR="004F5444" w:rsidRPr="00D40709" w:rsidRDefault="004F5444" w:rsidP="00901BF7">
            <w:pPr>
              <w:pStyle w:val="NoSpacing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407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والالقاء ببحث في المؤتمر العالمي عن الجودة البحثية</w:t>
            </w:r>
          </w:p>
        </w:tc>
        <w:tc>
          <w:tcPr>
            <w:tcW w:w="270" w:type="dxa"/>
          </w:tcPr>
          <w:p w:rsidR="004F5444" w:rsidRPr="00977B3C" w:rsidRDefault="004F5444" w:rsidP="00977B3C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C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</w:tr>
      <w:tr w:rsidR="004F5444" w:rsidRPr="00D40709" w:rsidTr="00901BF7">
        <w:trPr>
          <w:trHeight w:val="735"/>
          <w:jc w:val="center"/>
        </w:trPr>
        <w:tc>
          <w:tcPr>
            <w:tcW w:w="4722" w:type="dxa"/>
          </w:tcPr>
          <w:p w:rsidR="004F5444" w:rsidRPr="003E71EB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71E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المشاركة والالقاء ببحث في المؤتمر الدولي عن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اللغة العربية بين الواقع و</w:t>
            </w:r>
            <w:r w:rsidRPr="003E71E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المأمول</w:t>
            </w:r>
          </w:p>
        </w:tc>
        <w:tc>
          <w:tcPr>
            <w:tcW w:w="478" w:type="dxa"/>
          </w:tcPr>
          <w:p w:rsidR="004F5444" w:rsidRPr="00977B3C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C"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4505" w:type="dxa"/>
          </w:tcPr>
          <w:p w:rsidR="004F5444" w:rsidRPr="00D4070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40709">
              <w:rPr>
                <w:rFonts w:ascii="Traditional Arabic" w:hAnsi="Traditional Arabic" w:cs="Traditional Arabic"/>
                <w:sz w:val="28"/>
                <w:szCs w:val="28"/>
                <w:rtl/>
              </w:rPr>
              <w:t>حضور المؤتمر الدولي للموهبة</w:t>
            </w:r>
          </w:p>
        </w:tc>
        <w:tc>
          <w:tcPr>
            <w:tcW w:w="270" w:type="dxa"/>
          </w:tcPr>
          <w:p w:rsidR="004F5444" w:rsidRPr="00977B3C" w:rsidRDefault="004F5444" w:rsidP="00977B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C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</w:tr>
      <w:tr w:rsidR="004F5444" w:rsidRPr="00D40709" w:rsidTr="00901BF7">
        <w:trPr>
          <w:trHeight w:val="528"/>
          <w:jc w:val="center"/>
        </w:trPr>
        <w:tc>
          <w:tcPr>
            <w:tcW w:w="4722" w:type="dxa"/>
          </w:tcPr>
          <w:p w:rsidR="004F5444" w:rsidRPr="003E71E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71E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والالقاء ببحث في المؤتمر الدولي للغة العربية عن مستقبل</w:t>
            </w:r>
            <w:r w:rsidRPr="003E71E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E71E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العربية في عصر العولمة</w:t>
            </w:r>
          </w:p>
        </w:tc>
        <w:tc>
          <w:tcPr>
            <w:tcW w:w="478" w:type="dxa"/>
          </w:tcPr>
          <w:p w:rsidR="004F5444" w:rsidRPr="00977B3C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C">
              <w:rPr>
                <w:rFonts w:ascii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4505" w:type="dxa"/>
          </w:tcPr>
          <w:p w:rsidR="004F5444" w:rsidRPr="00D40709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407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المشاركة والالقاء ببحث في المؤتمر العالمي عن  حقوق الإنسان </w:t>
            </w:r>
          </w:p>
        </w:tc>
        <w:tc>
          <w:tcPr>
            <w:tcW w:w="270" w:type="dxa"/>
          </w:tcPr>
          <w:p w:rsidR="004F5444" w:rsidRPr="00977B3C" w:rsidRDefault="004F5444" w:rsidP="00977B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C">
              <w:rPr>
                <w:rFonts w:ascii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4F5444" w:rsidRPr="00D40709" w:rsidTr="00901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jc w:val="center"/>
        </w:trPr>
        <w:tc>
          <w:tcPr>
            <w:tcW w:w="47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D40709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407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المشاركة والالقاء ببحث في المؤتمر العالمي الخامس للغة العربية </w:t>
            </w:r>
          </w:p>
        </w:tc>
        <w:tc>
          <w:tcPr>
            <w:tcW w:w="4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977B3C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C">
              <w:rPr>
                <w:rFonts w:ascii="Times New Roman" w:hAnsi="Times New Roman" w:cs="Times New Roman"/>
                <w:sz w:val="24"/>
                <w:szCs w:val="24"/>
                <w:rtl/>
              </w:rPr>
              <w:t>8</w:t>
            </w:r>
          </w:p>
        </w:tc>
        <w:tc>
          <w:tcPr>
            <w:tcW w:w="45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D40709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407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المشاركة والالقاء ببحث في المؤتمر العالمي الرابع عن تعليم اللغة العربية وآدابها لأغراض خاصة </w:t>
            </w:r>
          </w:p>
        </w:tc>
        <w:tc>
          <w:tcPr>
            <w:tcW w:w="270" w:type="dxa"/>
            <w:tcBorders>
              <w:bottom w:val="double" w:sz="4" w:space="0" w:color="auto"/>
              <w:right w:val="double" w:sz="4" w:space="0" w:color="auto"/>
            </w:tcBorders>
          </w:tcPr>
          <w:p w:rsidR="004F5444" w:rsidRPr="00977B3C" w:rsidRDefault="004F5444" w:rsidP="00977B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C">
              <w:rPr>
                <w:rFonts w:ascii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4F5444" w:rsidRPr="00D40709" w:rsidTr="00687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8"/>
          <w:jc w:val="center"/>
        </w:trPr>
        <w:tc>
          <w:tcPr>
            <w:tcW w:w="4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D40709" w:rsidRDefault="004F5444" w:rsidP="00EA3663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407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والالقاء ببحث في المؤتمر العالمي عن التعليم العالي من أجل تمكين الأشخاص ذوي الاحتياجات الخاصة</w:t>
            </w: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977B3C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77B3C">
              <w:rPr>
                <w:rFonts w:ascii="Times New Roman" w:hAnsi="Times New Roman" w:cs="Times New Roman"/>
                <w:sz w:val="24"/>
                <w:szCs w:val="24"/>
                <w:rtl/>
              </w:rPr>
              <w:t>10</w:t>
            </w:r>
          </w:p>
        </w:tc>
        <w:tc>
          <w:tcPr>
            <w:tcW w:w="4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D40709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407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المشاركة والالقاء ببحث في المؤتمر ال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دولي عن إعداد المعلم في العالم </w:t>
            </w:r>
            <w:r w:rsidRPr="00D4070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الإسلامي</w:t>
            </w:r>
          </w:p>
        </w:tc>
        <w:tc>
          <w:tcPr>
            <w:tcW w:w="2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444" w:rsidRPr="00977B3C" w:rsidRDefault="004F5444" w:rsidP="00977B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C">
              <w:rPr>
                <w:rFonts w:ascii="Times New Roman" w:hAnsi="Times New Roman" w:cs="Times New Roman"/>
                <w:sz w:val="24"/>
                <w:szCs w:val="24"/>
                <w:rtl/>
              </w:rPr>
              <w:t>9</w:t>
            </w:r>
          </w:p>
          <w:p w:rsidR="004F5444" w:rsidRPr="00977B3C" w:rsidRDefault="004F5444" w:rsidP="00977B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663" w:rsidRDefault="00EA3663" w:rsidP="004F5444">
      <w:pPr>
        <w:pStyle w:val="NoSpacing"/>
        <w:rPr>
          <w:rFonts w:ascii="Traditional Arabic" w:hAnsi="Traditional Arabic" w:cs="Traditional Arabic"/>
          <w:b/>
          <w:bCs/>
          <w:sz w:val="16"/>
          <w:szCs w:val="16"/>
        </w:rPr>
      </w:pPr>
    </w:p>
    <w:p w:rsidR="004F5444" w:rsidRDefault="004F5444" w:rsidP="004F5444">
      <w:pPr>
        <w:pStyle w:val="NoSpacing"/>
        <w:jc w:val="right"/>
        <w:rPr>
          <w:rFonts w:ascii="Traditional Arabic" w:hAnsi="Traditional Arabic" w:cs="Traditional Arabic"/>
          <w:b/>
          <w:bCs/>
          <w:sz w:val="16"/>
          <w:szCs w:val="16"/>
        </w:rPr>
      </w:pPr>
      <w:r w:rsidRPr="00140F28">
        <w:rPr>
          <w:rFonts w:ascii="Traditional Arabic" w:hAnsi="Traditional Arabic" w:cs="Traditional Arabic"/>
          <w:b/>
          <w:bCs/>
          <w:sz w:val="32"/>
          <w:szCs w:val="32"/>
          <w:rtl/>
        </w:rPr>
        <w:t>ورش الـــــعــــــمــــل:</w:t>
      </w:r>
    </w:p>
    <w:p w:rsidR="004F5444" w:rsidRPr="00FD1158" w:rsidRDefault="004F5444" w:rsidP="004F5444">
      <w:pPr>
        <w:pStyle w:val="NoSpacing"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0" w:type="auto"/>
        <w:jc w:val="center"/>
        <w:tblInd w:w="8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888"/>
        <w:gridCol w:w="360"/>
        <w:gridCol w:w="3143"/>
        <w:gridCol w:w="343"/>
      </w:tblGrid>
      <w:tr w:rsidR="004F5444" w:rsidRPr="00140F28" w:rsidTr="00FB6544">
        <w:trPr>
          <w:trHeight w:val="573"/>
          <w:jc w:val="center"/>
        </w:trPr>
        <w:tc>
          <w:tcPr>
            <w:tcW w:w="4888" w:type="dxa"/>
          </w:tcPr>
          <w:p w:rsidR="004F5444" w:rsidRPr="003E71EB" w:rsidRDefault="00A21909" w:rsidP="00901BF7">
            <w:pPr>
              <w:pStyle w:val="NoSpacing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عنوان</w:t>
            </w:r>
            <w:r w:rsidR="004F5444" w:rsidRPr="003E71E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الورشـــــة</w:t>
            </w:r>
          </w:p>
        </w:tc>
        <w:tc>
          <w:tcPr>
            <w:tcW w:w="360" w:type="dxa"/>
          </w:tcPr>
          <w:p w:rsidR="004F5444" w:rsidRPr="003E71EB" w:rsidRDefault="004F5444" w:rsidP="00901BF7">
            <w:pPr>
              <w:pStyle w:val="NoSpacing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E71E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143" w:type="dxa"/>
          </w:tcPr>
          <w:p w:rsidR="004F5444" w:rsidRPr="003E71EB" w:rsidRDefault="00A21909" w:rsidP="00901BF7">
            <w:pPr>
              <w:pStyle w:val="NoSpacing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عنوان</w:t>
            </w:r>
            <w:r w:rsidR="004F5444" w:rsidRPr="003E71E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الورشـــــة</w:t>
            </w:r>
          </w:p>
        </w:tc>
        <w:tc>
          <w:tcPr>
            <w:tcW w:w="343" w:type="dxa"/>
          </w:tcPr>
          <w:p w:rsidR="004F5444" w:rsidRPr="00140F28" w:rsidRDefault="004F5444" w:rsidP="00901BF7">
            <w:pPr>
              <w:pStyle w:val="NoSpacing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140F2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</w:tr>
      <w:tr w:rsidR="004F5444" w:rsidRPr="00140F28" w:rsidTr="00FB6544">
        <w:trPr>
          <w:trHeight w:val="402"/>
          <w:jc w:val="center"/>
        </w:trPr>
        <w:tc>
          <w:tcPr>
            <w:tcW w:w="4888" w:type="dxa"/>
          </w:tcPr>
          <w:p w:rsidR="004F5444" w:rsidRPr="003E71E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71E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الحاجات التعليمية لأطفال صعوبات التعلم واستراتيجيات معالجتها </w:t>
            </w:r>
          </w:p>
        </w:tc>
        <w:tc>
          <w:tcPr>
            <w:tcW w:w="360" w:type="dxa"/>
          </w:tcPr>
          <w:p w:rsidR="004F5444" w:rsidRPr="00977B3C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C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3143" w:type="dxa"/>
          </w:tcPr>
          <w:p w:rsidR="004F5444" w:rsidRPr="003E71E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71E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الاتصال في بيئة العمل </w:t>
            </w:r>
          </w:p>
        </w:tc>
        <w:tc>
          <w:tcPr>
            <w:tcW w:w="343" w:type="dxa"/>
          </w:tcPr>
          <w:p w:rsidR="004F5444" w:rsidRPr="00977B3C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C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</w:tr>
      <w:tr w:rsidR="004F5444" w:rsidRPr="00140F28" w:rsidTr="00FB6544">
        <w:trPr>
          <w:trHeight w:val="357"/>
          <w:jc w:val="center"/>
        </w:trPr>
        <w:tc>
          <w:tcPr>
            <w:tcW w:w="4888" w:type="dxa"/>
            <w:tcBorders>
              <w:bottom w:val="double" w:sz="4" w:space="0" w:color="auto"/>
            </w:tcBorders>
          </w:tcPr>
          <w:p w:rsidR="004F5444" w:rsidRPr="003E71E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71E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طوري من نفسك وقدراتك </w:t>
            </w:r>
          </w:p>
        </w:tc>
        <w:tc>
          <w:tcPr>
            <w:tcW w:w="360" w:type="dxa"/>
          </w:tcPr>
          <w:p w:rsidR="004F5444" w:rsidRPr="00977B3C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C"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3143" w:type="dxa"/>
          </w:tcPr>
          <w:p w:rsidR="004F5444" w:rsidRPr="003E71E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71E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نحو بيئة عمل تحقق الطموح والأمل </w:t>
            </w:r>
          </w:p>
        </w:tc>
        <w:tc>
          <w:tcPr>
            <w:tcW w:w="343" w:type="dxa"/>
          </w:tcPr>
          <w:p w:rsidR="004F5444" w:rsidRPr="00977B3C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C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</w:tr>
    </w:tbl>
    <w:p w:rsidR="004F5444" w:rsidRDefault="004F5444" w:rsidP="004F5444">
      <w:pPr>
        <w:pStyle w:val="NoSpacing"/>
        <w:jc w:val="right"/>
        <w:rPr>
          <w:rFonts w:ascii="Traditional Arabic" w:hAnsi="Traditional Arabic" w:cs="Traditional Arabic"/>
          <w:b/>
          <w:bCs/>
          <w:sz w:val="16"/>
          <w:szCs w:val="16"/>
        </w:rPr>
      </w:pPr>
      <w:r w:rsidRPr="004662D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الــــــنــــــدوات:</w:t>
      </w:r>
    </w:p>
    <w:p w:rsidR="004F5444" w:rsidRPr="004662DE" w:rsidRDefault="004F5444" w:rsidP="004F5444">
      <w:pPr>
        <w:pStyle w:val="NoSpacing"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0" w:type="auto"/>
        <w:jc w:val="center"/>
        <w:tblInd w:w="1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732"/>
        <w:gridCol w:w="343"/>
        <w:gridCol w:w="3323"/>
        <w:gridCol w:w="343"/>
      </w:tblGrid>
      <w:tr w:rsidR="004F5444" w:rsidRPr="003E71EB" w:rsidTr="00EA3663">
        <w:trPr>
          <w:trHeight w:val="537"/>
          <w:jc w:val="center"/>
        </w:trPr>
        <w:tc>
          <w:tcPr>
            <w:tcW w:w="3749" w:type="dxa"/>
          </w:tcPr>
          <w:p w:rsidR="004F5444" w:rsidRPr="003E71EB" w:rsidRDefault="008246CD" w:rsidP="00901BF7">
            <w:pPr>
              <w:pStyle w:val="NoSpacing"/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عنوان</w:t>
            </w:r>
            <w:r w:rsidR="004F5444" w:rsidRPr="003E71E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الـــــــنــــــدوة</w:t>
            </w:r>
          </w:p>
        </w:tc>
        <w:tc>
          <w:tcPr>
            <w:tcW w:w="327" w:type="dxa"/>
          </w:tcPr>
          <w:p w:rsidR="004F5444" w:rsidRPr="003E71EB" w:rsidRDefault="004F5444" w:rsidP="00901BF7">
            <w:pPr>
              <w:pStyle w:val="NoSpacing"/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E71E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338" w:type="dxa"/>
          </w:tcPr>
          <w:p w:rsidR="004F5444" w:rsidRPr="003E71EB" w:rsidRDefault="008246CD" w:rsidP="00901BF7">
            <w:pPr>
              <w:pStyle w:val="NoSpacing"/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عنوان</w:t>
            </w:r>
            <w:r w:rsidR="004F5444" w:rsidRPr="003E71E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الـــــــنــــــدوة</w:t>
            </w:r>
          </w:p>
        </w:tc>
        <w:tc>
          <w:tcPr>
            <w:tcW w:w="327" w:type="dxa"/>
          </w:tcPr>
          <w:p w:rsidR="004F5444" w:rsidRPr="003E71EB" w:rsidRDefault="004F5444" w:rsidP="00901BF7">
            <w:pPr>
              <w:pStyle w:val="NoSpacing"/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E71E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</w:tr>
      <w:tr w:rsidR="004F5444" w:rsidRPr="003E71EB" w:rsidTr="00FB6544">
        <w:trPr>
          <w:trHeight w:val="735"/>
          <w:jc w:val="center"/>
        </w:trPr>
        <w:tc>
          <w:tcPr>
            <w:tcW w:w="3749" w:type="dxa"/>
          </w:tcPr>
          <w:p w:rsidR="004F5444" w:rsidRPr="003E71EB" w:rsidRDefault="004F5444" w:rsidP="00901BF7">
            <w:pPr>
              <w:pStyle w:val="NoSpacing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71E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دور الأسرة في عملية التنشئة الاجتماعية للطفل </w:t>
            </w:r>
          </w:p>
        </w:tc>
        <w:tc>
          <w:tcPr>
            <w:tcW w:w="327" w:type="dxa"/>
          </w:tcPr>
          <w:p w:rsidR="004F5444" w:rsidRPr="00FB6544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44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3338" w:type="dxa"/>
          </w:tcPr>
          <w:p w:rsidR="004F5444" w:rsidRPr="003E71EB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71E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المخدرات آثارها النفسية والاجتماعية والاقتصادية والصحية على الفرد والمجتمع </w:t>
            </w:r>
          </w:p>
        </w:tc>
        <w:tc>
          <w:tcPr>
            <w:tcW w:w="327" w:type="dxa"/>
          </w:tcPr>
          <w:p w:rsidR="004F5444" w:rsidRPr="00FB6544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44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</w:tr>
      <w:tr w:rsidR="004F5444" w:rsidRPr="003E71EB" w:rsidTr="00FB6544">
        <w:trPr>
          <w:trHeight w:val="438"/>
          <w:jc w:val="center"/>
        </w:trPr>
        <w:tc>
          <w:tcPr>
            <w:tcW w:w="3749" w:type="dxa"/>
          </w:tcPr>
          <w:p w:rsidR="004F5444" w:rsidRPr="003E71E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71EB">
              <w:rPr>
                <w:rFonts w:ascii="Traditional Arabic" w:hAnsi="Traditional Arabic" w:cs="Traditional Arabic"/>
                <w:sz w:val="28"/>
                <w:szCs w:val="28"/>
                <w:rtl/>
              </w:rPr>
              <w:t>قياس السلوك الإبداعي لدى فئات عمرية متدرجة</w:t>
            </w:r>
          </w:p>
        </w:tc>
        <w:tc>
          <w:tcPr>
            <w:tcW w:w="327" w:type="dxa"/>
          </w:tcPr>
          <w:p w:rsidR="004F5444" w:rsidRPr="00FB6544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44"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3338" w:type="dxa"/>
          </w:tcPr>
          <w:p w:rsidR="004F5444" w:rsidRPr="003E71EB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71E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ترتيب الطفل في الأسرة وأثره على شخصيته </w:t>
            </w:r>
          </w:p>
        </w:tc>
        <w:tc>
          <w:tcPr>
            <w:tcW w:w="327" w:type="dxa"/>
          </w:tcPr>
          <w:p w:rsidR="004F5444" w:rsidRPr="00FB6544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44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</w:tr>
      <w:tr w:rsidR="004F5444" w:rsidRPr="003E71EB" w:rsidTr="00EA3663">
        <w:trPr>
          <w:trHeight w:val="465"/>
          <w:jc w:val="center"/>
        </w:trPr>
        <w:tc>
          <w:tcPr>
            <w:tcW w:w="3749" w:type="dxa"/>
          </w:tcPr>
          <w:p w:rsidR="004F5444" w:rsidRPr="003E71E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71E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الإبداع الأكاديمي </w:t>
            </w:r>
          </w:p>
        </w:tc>
        <w:tc>
          <w:tcPr>
            <w:tcW w:w="327" w:type="dxa"/>
          </w:tcPr>
          <w:p w:rsidR="004F5444" w:rsidRPr="00FB6544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44">
              <w:rPr>
                <w:rFonts w:ascii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3338" w:type="dxa"/>
          </w:tcPr>
          <w:p w:rsidR="004F5444" w:rsidRPr="003E71E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71E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الذكاء الوجداني وعلاقته بالتحصيل الدراسي </w:t>
            </w:r>
          </w:p>
        </w:tc>
        <w:tc>
          <w:tcPr>
            <w:tcW w:w="327" w:type="dxa"/>
          </w:tcPr>
          <w:p w:rsidR="004F5444" w:rsidRPr="00FB6544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44">
              <w:rPr>
                <w:rFonts w:ascii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4F5444" w:rsidRPr="003E71EB" w:rsidTr="00FB6544">
        <w:trPr>
          <w:trHeight w:val="375"/>
          <w:jc w:val="center"/>
        </w:trPr>
        <w:tc>
          <w:tcPr>
            <w:tcW w:w="3749" w:type="dxa"/>
          </w:tcPr>
          <w:p w:rsidR="004F5444" w:rsidRPr="003E71E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71E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الدافعية وأثرها على الإبداع لدى الطالبات </w:t>
            </w:r>
          </w:p>
        </w:tc>
        <w:tc>
          <w:tcPr>
            <w:tcW w:w="327" w:type="dxa"/>
          </w:tcPr>
          <w:p w:rsidR="004F5444" w:rsidRPr="00FB6544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44">
              <w:rPr>
                <w:rFonts w:ascii="Times New Roman" w:hAnsi="Times New Roman" w:cs="Times New Roman"/>
                <w:sz w:val="24"/>
                <w:szCs w:val="24"/>
                <w:rtl/>
              </w:rPr>
              <w:t>8</w:t>
            </w:r>
          </w:p>
        </w:tc>
        <w:tc>
          <w:tcPr>
            <w:tcW w:w="3338" w:type="dxa"/>
          </w:tcPr>
          <w:p w:rsidR="004F5444" w:rsidRPr="003E71EB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71E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سمات الشخصية المهيئة للإبداع </w:t>
            </w:r>
          </w:p>
        </w:tc>
        <w:tc>
          <w:tcPr>
            <w:tcW w:w="327" w:type="dxa"/>
          </w:tcPr>
          <w:p w:rsidR="004F5444" w:rsidRPr="00FB6544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44">
              <w:rPr>
                <w:rFonts w:ascii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</w:tbl>
    <w:p w:rsidR="004F5444" w:rsidRPr="004662DE" w:rsidRDefault="004F5444" w:rsidP="004F5444">
      <w:pPr>
        <w:pStyle w:val="NoSpacing"/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4F5444" w:rsidRDefault="004F5444" w:rsidP="004F5444">
      <w:pPr>
        <w:pStyle w:val="NoSpacing"/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57D7F">
        <w:rPr>
          <w:rFonts w:ascii="Traditional Arabic" w:hAnsi="Traditional Arabic" w:cs="Traditional Arabic"/>
          <w:b/>
          <w:bCs/>
          <w:sz w:val="28"/>
          <w:szCs w:val="28"/>
          <w:rtl/>
        </w:rPr>
        <w:t>الـــــــكــــتيـــــبـــــــات:</w:t>
      </w:r>
    </w:p>
    <w:p w:rsidR="004F5444" w:rsidRPr="00A57D7F" w:rsidRDefault="004F5444" w:rsidP="004F5444">
      <w:pPr>
        <w:pStyle w:val="NoSpacing"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0" w:type="auto"/>
        <w:jc w:val="center"/>
        <w:tblInd w:w="11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2631"/>
        <w:gridCol w:w="343"/>
        <w:gridCol w:w="3165"/>
        <w:gridCol w:w="401"/>
      </w:tblGrid>
      <w:tr w:rsidR="004F5444" w:rsidRPr="00A57D7F" w:rsidTr="00901BF7">
        <w:trPr>
          <w:trHeight w:val="762"/>
          <w:jc w:val="center"/>
        </w:trPr>
        <w:tc>
          <w:tcPr>
            <w:tcW w:w="2631" w:type="dxa"/>
          </w:tcPr>
          <w:p w:rsidR="004F5444" w:rsidRPr="00A57D7F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57D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المفاتيح السحرية للمعلمة الذكية </w:t>
            </w:r>
          </w:p>
        </w:tc>
        <w:tc>
          <w:tcPr>
            <w:tcW w:w="324" w:type="dxa"/>
          </w:tcPr>
          <w:p w:rsidR="004F5444" w:rsidRPr="00FB6544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44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3165" w:type="dxa"/>
          </w:tcPr>
          <w:p w:rsidR="004F5444" w:rsidRPr="00A57D7F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57D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أثر الطبقة الاجتماعية والاقتصادية للأسرة على أدائها لدورها التربوي تجاه الطفل </w:t>
            </w:r>
          </w:p>
        </w:tc>
        <w:tc>
          <w:tcPr>
            <w:tcW w:w="401" w:type="dxa"/>
          </w:tcPr>
          <w:p w:rsidR="004F5444" w:rsidRPr="00FB6544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44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</w:tr>
      <w:tr w:rsidR="004F5444" w:rsidRPr="00A57D7F" w:rsidTr="00687C7B">
        <w:trPr>
          <w:trHeight w:val="447"/>
          <w:jc w:val="center"/>
        </w:trPr>
        <w:tc>
          <w:tcPr>
            <w:tcW w:w="2631" w:type="dxa"/>
          </w:tcPr>
          <w:p w:rsidR="004F5444" w:rsidRPr="00A57D7F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57D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الضبط الاجتماعي </w:t>
            </w:r>
          </w:p>
        </w:tc>
        <w:tc>
          <w:tcPr>
            <w:tcW w:w="324" w:type="dxa"/>
          </w:tcPr>
          <w:p w:rsidR="004F5444" w:rsidRPr="00FB6544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44"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3165" w:type="dxa"/>
          </w:tcPr>
          <w:p w:rsidR="004F5444" w:rsidRPr="00A57D7F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57D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مركز الطفل في الأسرة </w:t>
            </w:r>
          </w:p>
        </w:tc>
        <w:tc>
          <w:tcPr>
            <w:tcW w:w="401" w:type="dxa"/>
          </w:tcPr>
          <w:p w:rsidR="004F5444" w:rsidRPr="00FB6544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44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</w:tr>
      <w:tr w:rsidR="004F5444" w:rsidRPr="00A57D7F" w:rsidTr="00FB6544">
        <w:trPr>
          <w:trHeight w:val="312"/>
          <w:jc w:val="center"/>
        </w:trPr>
        <w:tc>
          <w:tcPr>
            <w:tcW w:w="2631" w:type="dxa"/>
          </w:tcPr>
          <w:p w:rsidR="004F5444" w:rsidRPr="00A57D7F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57D7F">
              <w:rPr>
                <w:rFonts w:ascii="Traditional Arabic" w:hAnsi="Traditional Arabic" w:cs="Traditional Arabic"/>
                <w:sz w:val="28"/>
                <w:szCs w:val="28"/>
                <w:rtl/>
              </w:rPr>
              <w:t>خصائص الموهوبات</w:t>
            </w:r>
          </w:p>
        </w:tc>
        <w:tc>
          <w:tcPr>
            <w:tcW w:w="324" w:type="dxa"/>
          </w:tcPr>
          <w:p w:rsidR="004F5444" w:rsidRPr="00FB6544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44">
              <w:rPr>
                <w:rFonts w:ascii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3165" w:type="dxa"/>
          </w:tcPr>
          <w:p w:rsidR="004F5444" w:rsidRPr="00A57D7F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57D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تعريفات الموهبة </w:t>
            </w:r>
          </w:p>
        </w:tc>
        <w:tc>
          <w:tcPr>
            <w:tcW w:w="401" w:type="dxa"/>
          </w:tcPr>
          <w:p w:rsidR="004F5444" w:rsidRPr="00FB6544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44">
              <w:rPr>
                <w:rFonts w:ascii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</w:tbl>
    <w:p w:rsidR="00687C7B" w:rsidRPr="00A21909" w:rsidRDefault="00687C7B" w:rsidP="00A21909">
      <w:pPr>
        <w:pStyle w:val="NoSpacing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A21909" w:rsidRDefault="00A21909" w:rsidP="00A21909">
      <w:pPr>
        <w:pStyle w:val="NoSpacing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57D7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الــــنشـــــرات: </w:t>
      </w:r>
    </w:p>
    <w:p w:rsidR="00A21909" w:rsidRPr="00A21909" w:rsidRDefault="00A21909" w:rsidP="00A21909">
      <w:pPr>
        <w:pStyle w:val="NoSpacing"/>
        <w:jc w:val="right"/>
        <w:rPr>
          <w:rFonts w:ascii="Traditional Arabic" w:hAnsi="Traditional Arabic" w:cs="Traditional Arabic"/>
          <w:b/>
          <w:bCs/>
          <w:sz w:val="16"/>
          <w:szCs w:val="16"/>
        </w:rPr>
      </w:pPr>
    </w:p>
    <w:tbl>
      <w:tblPr>
        <w:tblW w:w="0" w:type="auto"/>
        <w:jc w:val="center"/>
        <w:tblInd w:w="2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438"/>
        <w:gridCol w:w="450"/>
        <w:gridCol w:w="2590"/>
        <w:gridCol w:w="343"/>
      </w:tblGrid>
      <w:tr w:rsidR="00687C7B" w:rsidRPr="00A57D7F" w:rsidTr="008246CD">
        <w:trPr>
          <w:trHeight w:val="120"/>
          <w:jc w:val="center"/>
        </w:trPr>
        <w:tc>
          <w:tcPr>
            <w:tcW w:w="3438" w:type="dxa"/>
          </w:tcPr>
          <w:p w:rsidR="00687C7B" w:rsidRPr="00A57D7F" w:rsidRDefault="00687C7B" w:rsidP="001F5BBD">
            <w:pPr>
              <w:pStyle w:val="NoSpacing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57D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" الرياض بيت العرب " عاصمة الثقافة العربية </w:t>
            </w:r>
          </w:p>
        </w:tc>
        <w:tc>
          <w:tcPr>
            <w:tcW w:w="450" w:type="dxa"/>
          </w:tcPr>
          <w:p w:rsidR="00687C7B" w:rsidRPr="00FB6544" w:rsidRDefault="00687C7B" w:rsidP="001F5B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44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2590" w:type="dxa"/>
          </w:tcPr>
          <w:p w:rsidR="00687C7B" w:rsidRPr="00A57D7F" w:rsidRDefault="00687C7B" w:rsidP="008246CD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57D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الاستقرار النفسي وعلاقته بالتفوق العلمي </w:t>
            </w:r>
          </w:p>
        </w:tc>
        <w:tc>
          <w:tcPr>
            <w:tcW w:w="343" w:type="dxa"/>
          </w:tcPr>
          <w:p w:rsidR="00687C7B" w:rsidRPr="00FB6544" w:rsidRDefault="00687C7B" w:rsidP="001F5B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44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</w:tr>
      <w:tr w:rsidR="00687C7B" w:rsidRPr="00A57D7F" w:rsidTr="008246CD">
        <w:trPr>
          <w:trHeight w:val="438"/>
          <w:jc w:val="center"/>
        </w:trPr>
        <w:tc>
          <w:tcPr>
            <w:tcW w:w="3438" w:type="dxa"/>
          </w:tcPr>
          <w:p w:rsidR="00687C7B" w:rsidRPr="00A57D7F" w:rsidRDefault="00687C7B" w:rsidP="001F5BBD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57D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الصحة النفسية وعلاقتها بالذكاء العاطفي عند طالبات المدارس </w:t>
            </w:r>
          </w:p>
        </w:tc>
        <w:tc>
          <w:tcPr>
            <w:tcW w:w="450" w:type="dxa"/>
          </w:tcPr>
          <w:p w:rsidR="00687C7B" w:rsidRPr="00FB6544" w:rsidRDefault="00687C7B" w:rsidP="001F5B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44"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2590" w:type="dxa"/>
          </w:tcPr>
          <w:p w:rsidR="00687C7B" w:rsidRPr="00A57D7F" w:rsidRDefault="00687C7B" w:rsidP="001F5BBD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57D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مهارات التفكير الإبداعي </w:t>
            </w:r>
          </w:p>
        </w:tc>
        <w:tc>
          <w:tcPr>
            <w:tcW w:w="343" w:type="dxa"/>
          </w:tcPr>
          <w:p w:rsidR="00687C7B" w:rsidRPr="00FB6544" w:rsidRDefault="00687C7B" w:rsidP="001F5B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44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</w:tr>
    </w:tbl>
    <w:p w:rsidR="008B7696" w:rsidRPr="00A21909" w:rsidRDefault="008B7696" w:rsidP="008B7696">
      <w:pPr>
        <w:pStyle w:val="NoSpacing"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A21909" w:rsidRDefault="00A21909" w:rsidP="00A21909">
      <w:pPr>
        <w:pStyle w:val="NoSpacing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662DE">
        <w:rPr>
          <w:rFonts w:ascii="Traditional Arabic" w:hAnsi="Traditional Arabic" w:cs="Traditional Arabic"/>
          <w:b/>
          <w:bCs/>
          <w:sz w:val="32"/>
          <w:szCs w:val="32"/>
          <w:rtl/>
        </w:rPr>
        <w:t>الأبـــــحــــــاث :</w:t>
      </w:r>
    </w:p>
    <w:p w:rsidR="008B7696" w:rsidRPr="008B7696" w:rsidRDefault="008B7696" w:rsidP="008B7696">
      <w:pPr>
        <w:pStyle w:val="NoSpacing"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0" w:type="auto"/>
        <w:jc w:val="center"/>
        <w:tblInd w:w="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242"/>
        <w:gridCol w:w="469"/>
        <w:gridCol w:w="3853"/>
        <w:gridCol w:w="15"/>
        <w:gridCol w:w="469"/>
      </w:tblGrid>
      <w:tr w:rsidR="008B7696" w:rsidRPr="004662DE" w:rsidTr="00DB12A0">
        <w:trPr>
          <w:trHeight w:val="600"/>
          <w:jc w:val="center"/>
        </w:trPr>
        <w:tc>
          <w:tcPr>
            <w:tcW w:w="4242" w:type="dxa"/>
          </w:tcPr>
          <w:p w:rsidR="008B7696" w:rsidRPr="004662DE" w:rsidRDefault="00DB12A0" w:rsidP="004B366D">
            <w:pPr>
              <w:pStyle w:val="NoSpacing"/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عنوان </w:t>
            </w:r>
            <w:r w:rsidR="008B7696" w:rsidRPr="004662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البـــــــــــحــــــــــــــث</w:t>
            </w:r>
          </w:p>
        </w:tc>
        <w:tc>
          <w:tcPr>
            <w:tcW w:w="469" w:type="dxa"/>
          </w:tcPr>
          <w:p w:rsidR="008B7696" w:rsidRPr="004662DE" w:rsidRDefault="008B7696" w:rsidP="004B366D">
            <w:pPr>
              <w:pStyle w:val="NoSpacing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662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853" w:type="dxa"/>
          </w:tcPr>
          <w:p w:rsidR="008B7696" w:rsidRPr="004662DE" w:rsidRDefault="00DB12A0" w:rsidP="004B366D">
            <w:pPr>
              <w:pStyle w:val="NoSpacing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</w:t>
            </w:r>
            <w:r w:rsidR="008B7696" w:rsidRPr="004662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البـــــــــــحــــــــــــــث</w:t>
            </w:r>
          </w:p>
        </w:tc>
        <w:tc>
          <w:tcPr>
            <w:tcW w:w="484" w:type="dxa"/>
            <w:gridSpan w:val="2"/>
          </w:tcPr>
          <w:p w:rsidR="008B7696" w:rsidRPr="004662DE" w:rsidRDefault="008B7696" w:rsidP="004B366D">
            <w:pPr>
              <w:pStyle w:val="NoSpacing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662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8B7696" w:rsidRPr="004662DE" w:rsidTr="00DB12A0">
        <w:trPr>
          <w:trHeight w:val="915"/>
          <w:jc w:val="center"/>
        </w:trPr>
        <w:tc>
          <w:tcPr>
            <w:tcW w:w="4242" w:type="dxa"/>
          </w:tcPr>
          <w:p w:rsidR="008B7696" w:rsidRPr="004662DE" w:rsidRDefault="008B7696" w:rsidP="004B366D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62D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نظام وسياسة التعليم في المملكة العربية السعودية </w:t>
            </w:r>
          </w:p>
          <w:p w:rsidR="008B7696" w:rsidRPr="004662DE" w:rsidRDefault="008B7696" w:rsidP="004B366D">
            <w:pPr>
              <w:pStyle w:val="NoSpacing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</w:tcPr>
          <w:p w:rsidR="008B7696" w:rsidRPr="00F65D18" w:rsidRDefault="008B7696" w:rsidP="004B36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3868" w:type="dxa"/>
            <w:gridSpan w:val="2"/>
          </w:tcPr>
          <w:p w:rsidR="008B7696" w:rsidRPr="004662DE" w:rsidRDefault="008B7696" w:rsidP="004B366D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62D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عزيزتي المعلمة" كيف تتعاملين مع الطالبة المعاقة نفسياً واجتماعياً و تعليمياً و تربوياً " </w:t>
            </w:r>
          </w:p>
        </w:tc>
        <w:tc>
          <w:tcPr>
            <w:tcW w:w="469" w:type="dxa"/>
          </w:tcPr>
          <w:p w:rsidR="008B7696" w:rsidRPr="00F65D18" w:rsidRDefault="008B7696" w:rsidP="004B36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</w:tr>
      <w:tr w:rsidR="008B7696" w:rsidRPr="004662DE" w:rsidTr="00DB12A0">
        <w:trPr>
          <w:trHeight w:val="447"/>
          <w:jc w:val="center"/>
        </w:trPr>
        <w:tc>
          <w:tcPr>
            <w:tcW w:w="4242" w:type="dxa"/>
          </w:tcPr>
          <w:p w:rsidR="008B7696" w:rsidRPr="004662DE" w:rsidRDefault="008B7696" w:rsidP="004B366D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62D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صحتك النفسية وأثرها على تكيفك الاجتماعي </w:t>
            </w:r>
          </w:p>
        </w:tc>
        <w:tc>
          <w:tcPr>
            <w:tcW w:w="469" w:type="dxa"/>
          </w:tcPr>
          <w:p w:rsidR="008B7696" w:rsidRPr="00F65D18" w:rsidRDefault="008B7696" w:rsidP="004B36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3868" w:type="dxa"/>
            <w:gridSpan w:val="2"/>
          </w:tcPr>
          <w:p w:rsidR="008B7696" w:rsidRPr="004662DE" w:rsidRDefault="008B7696" w:rsidP="004B366D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62D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التحضر وأثره على تغير بناء الأسرة السعودية </w:t>
            </w:r>
          </w:p>
        </w:tc>
        <w:tc>
          <w:tcPr>
            <w:tcW w:w="469" w:type="dxa"/>
          </w:tcPr>
          <w:p w:rsidR="008B7696" w:rsidRPr="00F65D18" w:rsidRDefault="008B7696" w:rsidP="004B36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</w:tr>
      <w:tr w:rsidR="008B7696" w:rsidRPr="004662DE" w:rsidTr="00DB12A0">
        <w:trPr>
          <w:trHeight w:val="798"/>
          <w:jc w:val="center"/>
        </w:trPr>
        <w:tc>
          <w:tcPr>
            <w:tcW w:w="4242" w:type="dxa"/>
          </w:tcPr>
          <w:p w:rsidR="008B7696" w:rsidRPr="004662DE" w:rsidRDefault="008B7696" w:rsidP="004B366D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62DE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العمالة الأجنبية في الدول العربية وتأثيرها على اللغة العربية </w:t>
            </w:r>
          </w:p>
        </w:tc>
        <w:tc>
          <w:tcPr>
            <w:tcW w:w="469" w:type="dxa"/>
          </w:tcPr>
          <w:p w:rsidR="008B7696" w:rsidRPr="00F65D18" w:rsidRDefault="008B7696" w:rsidP="004B36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3868" w:type="dxa"/>
            <w:gridSpan w:val="2"/>
          </w:tcPr>
          <w:p w:rsidR="008B7696" w:rsidRPr="004662DE" w:rsidRDefault="008B7696" w:rsidP="004B366D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62D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أساليب التعليم والتدريب على تنمية القدرات الإبداعية لدى الطالبات الموهوبات </w:t>
            </w:r>
          </w:p>
        </w:tc>
        <w:tc>
          <w:tcPr>
            <w:tcW w:w="469" w:type="dxa"/>
          </w:tcPr>
          <w:p w:rsidR="008B7696" w:rsidRPr="00F65D18" w:rsidRDefault="008B7696" w:rsidP="004B36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8B7696" w:rsidRPr="004662DE" w:rsidTr="00DB12A0">
        <w:trPr>
          <w:trHeight w:val="735"/>
          <w:jc w:val="center"/>
        </w:trPr>
        <w:tc>
          <w:tcPr>
            <w:tcW w:w="4242" w:type="dxa"/>
            <w:tcBorders>
              <w:bottom w:val="double" w:sz="4" w:space="0" w:color="auto"/>
            </w:tcBorders>
          </w:tcPr>
          <w:p w:rsidR="008B7696" w:rsidRPr="004662DE" w:rsidRDefault="008B7696" w:rsidP="004B366D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62D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حقوق المرأة من المنظور الاسلامي </w:t>
            </w:r>
            <w:r w:rsidRPr="004662DE">
              <w:rPr>
                <w:rFonts w:ascii="Traditional Arabic" w:hAnsi="Traditional Arabic" w:cs="Times New Roman"/>
                <w:sz w:val="28"/>
                <w:szCs w:val="28"/>
                <w:rtl/>
              </w:rPr>
              <w:t>‬</w:t>
            </w:r>
          </w:p>
        </w:tc>
        <w:tc>
          <w:tcPr>
            <w:tcW w:w="469" w:type="dxa"/>
            <w:tcBorders>
              <w:bottom w:val="double" w:sz="4" w:space="0" w:color="auto"/>
            </w:tcBorders>
          </w:tcPr>
          <w:p w:rsidR="008B7696" w:rsidRPr="00F65D18" w:rsidRDefault="008B7696" w:rsidP="004B36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8</w:t>
            </w:r>
          </w:p>
        </w:tc>
        <w:tc>
          <w:tcPr>
            <w:tcW w:w="3868" w:type="dxa"/>
            <w:gridSpan w:val="2"/>
            <w:tcBorders>
              <w:bottom w:val="double" w:sz="4" w:space="0" w:color="auto"/>
            </w:tcBorders>
          </w:tcPr>
          <w:p w:rsidR="008B7696" w:rsidRPr="004662DE" w:rsidRDefault="008B7696" w:rsidP="004B366D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62D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الاستراتيجيات</w:t>
            </w:r>
            <w:r w:rsidRPr="004662D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662DE"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والسياسات الحكومية في العالم الاسلامي نحو الأشخاص ذوي الاحتياجات الخاصة</w:t>
            </w:r>
          </w:p>
        </w:tc>
        <w:tc>
          <w:tcPr>
            <w:tcW w:w="469" w:type="dxa"/>
            <w:tcBorders>
              <w:bottom w:val="double" w:sz="4" w:space="0" w:color="auto"/>
            </w:tcBorders>
          </w:tcPr>
          <w:p w:rsidR="008B7696" w:rsidRPr="00F65D18" w:rsidRDefault="008B7696" w:rsidP="004B36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8B7696" w:rsidRPr="004662DE" w:rsidTr="00DB12A0">
        <w:trPr>
          <w:trHeight w:val="420"/>
          <w:jc w:val="center"/>
        </w:trPr>
        <w:tc>
          <w:tcPr>
            <w:tcW w:w="4242" w:type="dxa"/>
          </w:tcPr>
          <w:p w:rsidR="008B7696" w:rsidRPr="004662DE" w:rsidRDefault="008B7696" w:rsidP="004B366D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62D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التغير الاجتماعي </w:t>
            </w:r>
          </w:p>
        </w:tc>
        <w:tc>
          <w:tcPr>
            <w:tcW w:w="469" w:type="dxa"/>
          </w:tcPr>
          <w:p w:rsidR="008B7696" w:rsidRPr="00F65D18" w:rsidRDefault="008B7696" w:rsidP="004B36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10</w:t>
            </w:r>
          </w:p>
        </w:tc>
        <w:tc>
          <w:tcPr>
            <w:tcW w:w="3868" w:type="dxa"/>
            <w:gridSpan w:val="2"/>
          </w:tcPr>
          <w:p w:rsidR="008B7696" w:rsidRPr="004662DE" w:rsidRDefault="008B7696" w:rsidP="004B366D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62D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قياس السلوك الإبداعي عبر الأعمار المختلفة </w:t>
            </w:r>
          </w:p>
        </w:tc>
        <w:tc>
          <w:tcPr>
            <w:tcW w:w="469" w:type="dxa"/>
          </w:tcPr>
          <w:p w:rsidR="008B7696" w:rsidRPr="00F65D18" w:rsidRDefault="008B7696" w:rsidP="004B36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9</w:t>
            </w:r>
          </w:p>
        </w:tc>
      </w:tr>
      <w:tr w:rsidR="008B7696" w:rsidRPr="004662DE" w:rsidTr="00DB12A0">
        <w:trPr>
          <w:trHeight w:val="420"/>
          <w:jc w:val="center"/>
        </w:trPr>
        <w:tc>
          <w:tcPr>
            <w:tcW w:w="4242" w:type="dxa"/>
          </w:tcPr>
          <w:p w:rsidR="008B7696" w:rsidRPr="004662DE" w:rsidRDefault="008B7696" w:rsidP="004B366D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62D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تنمية الإبداع </w:t>
            </w:r>
          </w:p>
        </w:tc>
        <w:tc>
          <w:tcPr>
            <w:tcW w:w="469" w:type="dxa"/>
          </w:tcPr>
          <w:p w:rsidR="008B7696" w:rsidRPr="00F65D18" w:rsidRDefault="008B7696" w:rsidP="004B36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12</w:t>
            </w:r>
          </w:p>
        </w:tc>
        <w:tc>
          <w:tcPr>
            <w:tcW w:w="3868" w:type="dxa"/>
            <w:gridSpan w:val="2"/>
          </w:tcPr>
          <w:p w:rsidR="008B7696" w:rsidRPr="004662DE" w:rsidRDefault="008B7696" w:rsidP="004B366D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62D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مصطلحات اجتماعية </w:t>
            </w:r>
          </w:p>
        </w:tc>
        <w:tc>
          <w:tcPr>
            <w:tcW w:w="469" w:type="dxa"/>
          </w:tcPr>
          <w:p w:rsidR="008B7696" w:rsidRPr="00F65D18" w:rsidRDefault="008B7696" w:rsidP="004B36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11</w:t>
            </w:r>
          </w:p>
        </w:tc>
      </w:tr>
      <w:tr w:rsidR="008B7696" w:rsidRPr="004662DE" w:rsidTr="00DB12A0">
        <w:trPr>
          <w:trHeight w:val="447"/>
          <w:jc w:val="center"/>
        </w:trPr>
        <w:tc>
          <w:tcPr>
            <w:tcW w:w="4242" w:type="dxa"/>
          </w:tcPr>
          <w:p w:rsidR="008B7696" w:rsidRPr="004662DE" w:rsidRDefault="008B7696" w:rsidP="004B366D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62D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اللاشعور </w:t>
            </w:r>
          </w:p>
        </w:tc>
        <w:tc>
          <w:tcPr>
            <w:tcW w:w="469" w:type="dxa"/>
          </w:tcPr>
          <w:p w:rsidR="008B7696" w:rsidRPr="00F65D18" w:rsidRDefault="008B7696" w:rsidP="004B36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14</w:t>
            </w:r>
          </w:p>
        </w:tc>
        <w:tc>
          <w:tcPr>
            <w:tcW w:w="3868" w:type="dxa"/>
            <w:gridSpan w:val="2"/>
          </w:tcPr>
          <w:p w:rsidR="008B7696" w:rsidRPr="004662DE" w:rsidRDefault="008B7696" w:rsidP="004B366D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62D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دوافع الإبداع </w:t>
            </w:r>
          </w:p>
        </w:tc>
        <w:tc>
          <w:tcPr>
            <w:tcW w:w="469" w:type="dxa"/>
          </w:tcPr>
          <w:p w:rsidR="008B7696" w:rsidRPr="00F65D18" w:rsidRDefault="008B7696" w:rsidP="004B36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13</w:t>
            </w:r>
          </w:p>
        </w:tc>
      </w:tr>
      <w:tr w:rsidR="008B7696" w:rsidRPr="004662DE" w:rsidTr="00DB12A0">
        <w:trPr>
          <w:trHeight w:val="165"/>
          <w:jc w:val="center"/>
        </w:trPr>
        <w:tc>
          <w:tcPr>
            <w:tcW w:w="4242" w:type="dxa"/>
          </w:tcPr>
          <w:p w:rsidR="008B7696" w:rsidRPr="004662DE" w:rsidRDefault="008B7696" w:rsidP="004B366D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62D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الإبداع في تدريس اللغة العربية </w:t>
            </w:r>
          </w:p>
        </w:tc>
        <w:tc>
          <w:tcPr>
            <w:tcW w:w="469" w:type="dxa"/>
          </w:tcPr>
          <w:p w:rsidR="008B7696" w:rsidRPr="00F65D18" w:rsidRDefault="008B7696" w:rsidP="004B36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16</w:t>
            </w:r>
          </w:p>
        </w:tc>
        <w:tc>
          <w:tcPr>
            <w:tcW w:w="3868" w:type="dxa"/>
            <w:gridSpan w:val="2"/>
          </w:tcPr>
          <w:p w:rsidR="008B7696" w:rsidRPr="004662DE" w:rsidRDefault="008B7696" w:rsidP="004B366D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62D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إعادة قراءة للإبداع بين التقليد والتجديد </w:t>
            </w:r>
          </w:p>
        </w:tc>
        <w:tc>
          <w:tcPr>
            <w:tcW w:w="469" w:type="dxa"/>
          </w:tcPr>
          <w:p w:rsidR="008B7696" w:rsidRPr="00F65D18" w:rsidRDefault="008B7696" w:rsidP="004B36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15</w:t>
            </w:r>
          </w:p>
        </w:tc>
      </w:tr>
      <w:tr w:rsidR="008B7696" w:rsidRPr="004662DE" w:rsidTr="00DB12A0">
        <w:trPr>
          <w:trHeight w:val="213"/>
          <w:jc w:val="center"/>
        </w:trPr>
        <w:tc>
          <w:tcPr>
            <w:tcW w:w="4242" w:type="dxa"/>
          </w:tcPr>
          <w:p w:rsidR="008B7696" w:rsidRPr="00620840" w:rsidRDefault="008B7696" w:rsidP="004B366D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2084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مهارات التفكير الإبداعي</w:t>
            </w:r>
          </w:p>
        </w:tc>
        <w:tc>
          <w:tcPr>
            <w:tcW w:w="469" w:type="dxa"/>
          </w:tcPr>
          <w:p w:rsidR="008B7696" w:rsidRPr="00F65D18" w:rsidRDefault="008B7696" w:rsidP="004B366D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18</w:t>
            </w:r>
          </w:p>
        </w:tc>
        <w:tc>
          <w:tcPr>
            <w:tcW w:w="3868" w:type="dxa"/>
            <w:gridSpan w:val="2"/>
          </w:tcPr>
          <w:p w:rsidR="008B7696" w:rsidRPr="00620840" w:rsidRDefault="008B7696" w:rsidP="004B366D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2084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التذكر</w:t>
            </w:r>
          </w:p>
        </w:tc>
        <w:tc>
          <w:tcPr>
            <w:tcW w:w="469" w:type="dxa"/>
          </w:tcPr>
          <w:p w:rsidR="008B7696" w:rsidRPr="00F65D18" w:rsidRDefault="008B7696" w:rsidP="004B366D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17</w:t>
            </w:r>
          </w:p>
        </w:tc>
      </w:tr>
    </w:tbl>
    <w:p w:rsidR="008B7696" w:rsidRPr="006062D4" w:rsidRDefault="008B7696" w:rsidP="004F5444">
      <w:pPr>
        <w:spacing w:line="240" w:lineRule="auto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4F5444" w:rsidRDefault="004F5444" w:rsidP="004F5444">
      <w:pPr>
        <w:pStyle w:val="NoSpacing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57D7F">
        <w:rPr>
          <w:rFonts w:ascii="Traditional Arabic" w:hAnsi="Traditional Arabic" w:cs="Traditional Arabic"/>
          <w:b/>
          <w:bCs/>
          <w:sz w:val="32"/>
          <w:szCs w:val="32"/>
          <w:rtl/>
        </w:rPr>
        <w:t>المــــطــــويـــــــات:</w:t>
      </w:r>
    </w:p>
    <w:p w:rsidR="004F5444" w:rsidRPr="00A57D7F" w:rsidRDefault="004F5444" w:rsidP="004F5444">
      <w:pPr>
        <w:pStyle w:val="NoSpacing"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0" w:type="auto"/>
        <w:jc w:val="center"/>
        <w:tblInd w:w="22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44"/>
        <w:gridCol w:w="270"/>
        <w:gridCol w:w="3127"/>
        <w:gridCol w:w="330"/>
      </w:tblGrid>
      <w:tr w:rsidR="004F5444" w:rsidRPr="00A57D7F" w:rsidTr="00DB12A0">
        <w:trPr>
          <w:trHeight w:val="483"/>
          <w:jc w:val="center"/>
        </w:trPr>
        <w:tc>
          <w:tcPr>
            <w:tcW w:w="3344" w:type="dxa"/>
          </w:tcPr>
          <w:p w:rsidR="004F5444" w:rsidRPr="00A57D7F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57D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كيف تستذكرين دروسك ؟ </w:t>
            </w:r>
          </w:p>
        </w:tc>
        <w:tc>
          <w:tcPr>
            <w:tcW w:w="270" w:type="dxa"/>
          </w:tcPr>
          <w:p w:rsidR="004F5444" w:rsidRPr="00F65D18" w:rsidRDefault="004F5444" w:rsidP="00F65D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3127" w:type="dxa"/>
          </w:tcPr>
          <w:p w:rsidR="004F5444" w:rsidRPr="00A57D7F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57D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جناح الاحداث </w:t>
            </w:r>
          </w:p>
        </w:tc>
        <w:tc>
          <w:tcPr>
            <w:tcW w:w="330" w:type="dxa"/>
          </w:tcPr>
          <w:p w:rsidR="004F5444" w:rsidRPr="00F65D18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</w:tr>
      <w:tr w:rsidR="004F5444" w:rsidRPr="00A57D7F" w:rsidTr="00DB12A0">
        <w:trPr>
          <w:trHeight w:val="492"/>
          <w:jc w:val="center"/>
        </w:trPr>
        <w:tc>
          <w:tcPr>
            <w:tcW w:w="3344" w:type="dxa"/>
          </w:tcPr>
          <w:p w:rsidR="004F5444" w:rsidRPr="00A57D7F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مسببات الإدمان</w:t>
            </w:r>
          </w:p>
        </w:tc>
        <w:tc>
          <w:tcPr>
            <w:tcW w:w="270" w:type="dxa"/>
          </w:tcPr>
          <w:p w:rsidR="004F5444" w:rsidRPr="00F65D18" w:rsidRDefault="004F5444" w:rsidP="00F65D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3127" w:type="dxa"/>
          </w:tcPr>
          <w:p w:rsidR="004F5444" w:rsidRPr="00A57D7F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57D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الاتجاهات نحو الدراسة الأدبية أو العلمية </w:t>
            </w:r>
          </w:p>
        </w:tc>
        <w:tc>
          <w:tcPr>
            <w:tcW w:w="330" w:type="dxa"/>
          </w:tcPr>
          <w:p w:rsidR="004F5444" w:rsidRPr="00F65D18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</w:tr>
      <w:tr w:rsidR="004F5444" w:rsidRPr="00A57D7F" w:rsidTr="00DB12A0">
        <w:trPr>
          <w:trHeight w:val="798"/>
          <w:jc w:val="center"/>
        </w:trPr>
        <w:tc>
          <w:tcPr>
            <w:tcW w:w="3344" w:type="dxa"/>
          </w:tcPr>
          <w:p w:rsidR="004F5444" w:rsidRPr="00A57D7F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57D7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الملك عبدالعزيز كما كان يراه أبناؤه وأحفاده </w:t>
            </w:r>
          </w:p>
        </w:tc>
        <w:tc>
          <w:tcPr>
            <w:tcW w:w="270" w:type="dxa"/>
          </w:tcPr>
          <w:p w:rsidR="004F5444" w:rsidRPr="00F65D18" w:rsidRDefault="004F5444" w:rsidP="00F65D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3127" w:type="dxa"/>
          </w:tcPr>
          <w:p w:rsidR="004F5444" w:rsidRPr="00A57D7F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57D7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الظروف والملابسات التي أثرت في نفسية وعقلية الملك عبدالعزيز "رحمة الله عليه"</w:t>
            </w:r>
          </w:p>
        </w:tc>
        <w:tc>
          <w:tcPr>
            <w:tcW w:w="330" w:type="dxa"/>
          </w:tcPr>
          <w:p w:rsidR="004F5444" w:rsidRPr="00F65D18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18">
              <w:rPr>
                <w:rFonts w:ascii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</w:tbl>
    <w:p w:rsidR="00DB12A0" w:rsidRPr="008246CD" w:rsidRDefault="00DB12A0" w:rsidP="00DB12A0">
      <w:pPr>
        <w:pStyle w:val="NoSpacing"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DB12A0" w:rsidRPr="00DB12A0" w:rsidRDefault="008246CD" w:rsidP="008246CD">
      <w:pPr>
        <w:pStyle w:val="NoSpacing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81637">
        <w:rPr>
          <w:rFonts w:ascii="Traditional Arabic" w:hAnsi="Traditional Arabic" w:cs="Traditional Arabic"/>
          <w:b/>
          <w:bCs/>
          <w:sz w:val="32"/>
          <w:szCs w:val="32"/>
          <w:rtl/>
        </w:rPr>
        <w:t>شـــهـــــادات الشــــكـــر والتـــقديـــر:</w:t>
      </w:r>
    </w:p>
    <w:p w:rsidR="00DB12A0" w:rsidRPr="00DB12A0" w:rsidRDefault="00DB12A0" w:rsidP="00DB12A0">
      <w:pPr>
        <w:pStyle w:val="NoSpacing"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0" w:type="auto"/>
        <w:jc w:val="center"/>
        <w:tblInd w:w="-6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680"/>
        <w:gridCol w:w="540"/>
        <w:gridCol w:w="4500"/>
        <w:gridCol w:w="474"/>
      </w:tblGrid>
      <w:tr w:rsidR="004F5444" w:rsidRPr="00481637" w:rsidTr="00FB2B17">
        <w:trPr>
          <w:trHeight w:val="450"/>
          <w:jc w:val="center"/>
        </w:trPr>
        <w:tc>
          <w:tcPr>
            <w:tcW w:w="4680" w:type="dxa"/>
          </w:tcPr>
          <w:p w:rsidR="004F5444" w:rsidRPr="00481637" w:rsidRDefault="004F5444" w:rsidP="00901BF7">
            <w:pPr>
              <w:pStyle w:val="NoSpacing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816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شكر وتقدير من مدير عام التربية والتعليم بمنطقة جازان </w:t>
            </w:r>
          </w:p>
        </w:tc>
        <w:tc>
          <w:tcPr>
            <w:tcW w:w="540" w:type="dxa"/>
          </w:tcPr>
          <w:p w:rsidR="004F5444" w:rsidRPr="00CD11B1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B1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4500" w:type="dxa"/>
          </w:tcPr>
          <w:p w:rsidR="004F5444" w:rsidRPr="00481637" w:rsidRDefault="004F5444" w:rsidP="00901BF7">
            <w:pPr>
              <w:pStyle w:val="NoSpacing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816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شكر وتقدير من إمارة منطقة جازان </w:t>
            </w:r>
          </w:p>
        </w:tc>
        <w:tc>
          <w:tcPr>
            <w:tcW w:w="474" w:type="dxa"/>
          </w:tcPr>
          <w:p w:rsidR="004F5444" w:rsidRPr="00CD11B1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B1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</w:tr>
      <w:tr w:rsidR="004F5444" w:rsidRPr="00481637" w:rsidTr="00FB2B17">
        <w:trPr>
          <w:trHeight w:val="447"/>
          <w:jc w:val="center"/>
        </w:trPr>
        <w:tc>
          <w:tcPr>
            <w:tcW w:w="4680" w:type="dxa"/>
          </w:tcPr>
          <w:p w:rsidR="004F5444" w:rsidRPr="00481637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816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شكر وتقدير من مديرة مكتب التربية والتعليم بمنطقة جازان </w:t>
            </w:r>
          </w:p>
        </w:tc>
        <w:tc>
          <w:tcPr>
            <w:tcW w:w="540" w:type="dxa"/>
          </w:tcPr>
          <w:p w:rsidR="004F5444" w:rsidRPr="00CD11B1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B1"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4500" w:type="dxa"/>
          </w:tcPr>
          <w:p w:rsidR="004F5444" w:rsidRPr="00481637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816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شكر وتقدير من مديرة إدارة الإشراف التربوي بمنطقة جازان </w:t>
            </w:r>
          </w:p>
        </w:tc>
        <w:tc>
          <w:tcPr>
            <w:tcW w:w="474" w:type="dxa"/>
          </w:tcPr>
          <w:p w:rsidR="004F5444" w:rsidRPr="00CD11B1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B1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</w:tr>
      <w:tr w:rsidR="004F5444" w:rsidRPr="00481637" w:rsidTr="00FB2B17">
        <w:trPr>
          <w:trHeight w:val="420"/>
          <w:jc w:val="center"/>
        </w:trPr>
        <w:tc>
          <w:tcPr>
            <w:tcW w:w="4680" w:type="dxa"/>
          </w:tcPr>
          <w:p w:rsidR="004F5444" w:rsidRPr="00481637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816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شكر وتقدير من مركز الملك عبد العزيز للحوار الوطني </w:t>
            </w:r>
          </w:p>
        </w:tc>
        <w:tc>
          <w:tcPr>
            <w:tcW w:w="540" w:type="dxa"/>
          </w:tcPr>
          <w:p w:rsidR="004F5444" w:rsidRPr="00CD11B1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B1">
              <w:rPr>
                <w:rFonts w:ascii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4500" w:type="dxa"/>
          </w:tcPr>
          <w:p w:rsidR="004F5444" w:rsidRPr="00481637" w:rsidRDefault="004F5444" w:rsidP="00901BF7">
            <w:pPr>
              <w:pStyle w:val="NoSpacing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816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شكر وتقدير من المديرية العامة للدفاع المدني </w:t>
            </w:r>
          </w:p>
        </w:tc>
        <w:tc>
          <w:tcPr>
            <w:tcW w:w="474" w:type="dxa"/>
          </w:tcPr>
          <w:p w:rsidR="004F5444" w:rsidRPr="00CD11B1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B1">
              <w:rPr>
                <w:rFonts w:ascii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4F5444" w:rsidRPr="00481637" w:rsidTr="003065F5">
        <w:trPr>
          <w:trHeight w:val="465"/>
          <w:jc w:val="center"/>
        </w:trPr>
        <w:tc>
          <w:tcPr>
            <w:tcW w:w="4680" w:type="dxa"/>
          </w:tcPr>
          <w:p w:rsidR="004F5444" w:rsidRPr="00481637" w:rsidRDefault="004F5444" w:rsidP="00901BF7">
            <w:pPr>
              <w:pStyle w:val="NoSpacing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816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شكر وتقدير من مركز التدريب بالغرفة  التجارية </w:t>
            </w:r>
          </w:p>
        </w:tc>
        <w:tc>
          <w:tcPr>
            <w:tcW w:w="540" w:type="dxa"/>
          </w:tcPr>
          <w:p w:rsidR="004F5444" w:rsidRPr="00CD11B1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B1">
              <w:rPr>
                <w:rFonts w:ascii="Times New Roman" w:hAnsi="Times New Roman" w:cs="Times New Roman"/>
                <w:sz w:val="24"/>
                <w:szCs w:val="24"/>
                <w:rtl/>
              </w:rPr>
              <w:t>8</w:t>
            </w:r>
          </w:p>
        </w:tc>
        <w:tc>
          <w:tcPr>
            <w:tcW w:w="4500" w:type="dxa"/>
          </w:tcPr>
          <w:p w:rsidR="004F5444" w:rsidRPr="00481637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816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شكر وتقدير من مؤسسة الجزيرة للصحافة والطباعة والنشر </w:t>
            </w:r>
          </w:p>
        </w:tc>
        <w:tc>
          <w:tcPr>
            <w:tcW w:w="474" w:type="dxa"/>
          </w:tcPr>
          <w:p w:rsidR="004F5444" w:rsidRPr="00CD11B1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B1">
              <w:rPr>
                <w:rFonts w:ascii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4F5444" w:rsidRPr="00481637" w:rsidTr="00DB12A0">
        <w:trPr>
          <w:trHeight w:val="438"/>
          <w:jc w:val="center"/>
        </w:trPr>
        <w:tc>
          <w:tcPr>
            <w:tcW w:w="4680" w:type="dxa"/>
          </w:tcPr>
          <w:p w:rsidR="004F5444" w:rsidRPr="00481637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816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شكر وتقدير من إدارة مدرسة ثانوية أبي عريش بمنطقة جازان </w:t>
            </w:r>
          </w:p>
        </w:tc>
        <w:tc>
          <w:tcPr>
            <w:tcW w:w="540" w:type="dxa"/>
          </w:tcPr>
          <w:p w:rsidR="004F5444" w:rsidRPr="00CD11B1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B1">
              <w:rPr>
                <w:rFonts w:ascii="Times New Roman" w:hAnsi="Times New Roman" w:cs="Times New Roman"/>
                <w:sz w:val="24"/>
                <w:szCs w:val="24"/>
                <w:rtl/>
              </w:rPr>
              <w:t>10</w:t>
            </w:r>
          </w:p>
        </w:tc>
        <w:tc>
          <w:tcPr>
            <w:tcW w:w="4500" w:type="dxa"/>
          </w:tcPr>
          <w:p w:rsidR="004F5444" w:rsidRPr="00481637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816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شكر وتقدير من إدارة مدرسة الثانوية الثانية بمنطقة جازان </w:t>
            </w:r>
          </w:p>
        </w:tc>
        <w:tc>
          <w:tcPr>
            <w:tcW w:w="474" w:type="dxa"/>
          </w:tcPr>
          <w:p w:rsidR="004F5444" w:rsidRPr="00CD11B1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B1">
              <w:rPr>
                <w:rFonts w:ascii="Times New Roman" w:hAnsi="Times New Roman" w:cs="Times New Roman"/>
                <w:sz w:val="24"/>
                <w:szCs w:val="24"/>
                <w:rtl/>
              </w:rPr>
              <w:t>9</w:t>
            </w:r>
          </w:p>
        </w:tc>
      </w:tr>
      <w:tr w:rsidR="004F5444" w:rsidRPr="00481637" w:rsidTr="00FB2B17">
        <w:trPr>
          <w:trHeight w:val="393"/>
          <w:jc w:val="center"/>
        </w:trPr>
        <w:tc>
          <w:tcPr>
            <w:tcW w:w="4680" w:type="dxa"/>
          </w:tcPr>
          <w:p w:rsidR="004F5444" w:rsidRPr="00481637" w:rsidRDefault="004F5444" w:rsidP="00901BF7">
            <w:pPr>
              <w:pStyle w:val="NoSpacing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816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شكر وتقدير من جمعية الملك فهد الخيرية النسائية </w:t>
            </w:r>
          </w:p>
        </w:tc>
        <w:tc>
          <w:tcPr>
            <w:tcW w:w="540" w:type="dxa"/>
          </w:tcPr>
          <w:p w:rsidR="004F5444" w:rsidRPr="00CD11B1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B1">
              <w:rPr>
                <w:rFonts w:ascii="Times New Roman" w:hAnsi="Times New Roman" w:cs="Times New Roman"/>
                <w:sz w:val="24"/>
                <w:szCs w:val="24"/>
                <w:rtl/>
              </w:rPr>
              <w:t>12</w:t>
            </w:r>
          </w:p>
        </w:tc>
        <w:tc>
          <w:tcPr>
            <w:tcW w:w="4500" w:type="dxa"/>
          </w:tcPr>
          <w:p w:rsidR="004F5444" w:rsidRPr="00481637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816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شكر وتقدير من إدارة مدرسة المتوسطة الرابعة بمنطقة جازان </w:t>
            </w:r>
          </w:p>
        </w:tc>
        <w:tc>
          <w:tcPr>
            <w:tcW w:w="474" w:type="dxa"/>
          </w:tcPr>
          <w:p w:rsidR="004F5444" w:rsidRPr="00CD11B1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B1">
              <w:rPr>
                <w:rFonts w:ascii="Times New Roman" w:hAnsi="Times New Roman" w:cs="Times New Roman"/>
                <w:sz w:val="24"/>
                <w:szCs w:val="24"/>
                <w:rtl/>
              </w:rPr>
              <w:t>11</w:t>
            </w:r>
          </w:p>
        </w:tc>
      </w:tr>
      <w:tr w:rsidR="004F5444" w:rsidRPr="00481637" w:rsidTr="00DB12A0">
        <w:trPr>
          <w:trHeight w:val="870"/>
          <w:jc w:val="center"/>
        </w:trPr>
        <w:tc>
          <w:tcPr>
            <w:tcW w:w="4680" w:type="dxa"/>
          </w:tcPr>
          <w:p w:rsidR="004F5444" w:rsidRPr="00751D55" w:rsidRDefault="004F5444" w:rsidP="00901BF7">
            <w:pPr>
              <w:pStyle w:val="NoSpacing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51D55">
              <w:rPr>
                <w:rFonts w:ascii="Traditional Arabic" w:hAnsi="Traditional Arabic" w:cs="Traditional Arabic"/>
                <w:sz w:val="28"/>
                <w:szCs w:val="28"/>
                <w:rtl/>
              </w:rPr>
              <w:t>شكر وتقدير من اللجنة المنظمة للمؤتمر العالمي الرابع لتعليم اللغة العربية وآدابها لأغراض خاصة</w:t>
            </w:r>
          </w:p>
        </w:tc>
        <w:tc>
          <w:tcPr>
            <w:tcW w:w="540" w:type="dxa"/>
          </w:tcPr>
          <w:p w:rsidR="004F5444" w:rsidRPr="00CD11B1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11B1">
              <w:rPr>
                <w:rFonts w:ascii="Times New Roman" w:hAnsi="Times New Roman" w:cs="Times New Roman"/>
                <w:sz w:val="24"/>
                <w:szCs w:val="24"/>
                <w:rtl/>
              </w:rPr>
              <w:t>14</w:t>
            </w:r>
          </w:p>
          <w:p w:rsidR="004F5444" w:rsidRPr="00CD11B1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F5444" w:rsidRPr="00751D55" w:rsidRDefault="004F5444" w:rsidP="00901BF7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51D55">
              <w:rPr>
                <w:rFonts w:ascii="Traditional Arabic" w:hAnsi="Traditional Arabic" w:cs="Traditional Arabic"/>
                <w:sz w:val="28"/>
                <w:szCs w:val="28"/>
                <w:rtl/>
              </w:rPr>
              <w:t>شكر وتقدير من اللجنة المنظمة للمؤتمر العالمي عن التعليم العالي من أجل تمكين ذوي الاحتياجات الخاصة</w:t>
            </w:r>
          </w:p>
        </w:tc>
        <w:tc>
          <w:tcPr>
            <w:tcW w:w="474" w:type="dxa"/>
          </w:tcPr>
          <w:p w:rsidR="004F5444" w:rsidRPr="00CD11B1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CD11B1">
              <w:rPr>
                <w:rFonts w:ascii="Times New Roman" w:hAnsi="Times New Roman" w:cs="Times New Roman"/>
                <w:sz w:val="24"/>
                <w:szCs w:val="24"/>
                <w:rtl/>
              </w:rPr>
              <w:t>13</w:t>
            </w:r>
          </w:p>
          <w:p w:rsidR="004F5444" w:rsidRPr="00CD11B1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44" w:rsidRPr="00481637" w:rsidTr="00DB12A0">
        <w:trPr>
          <w:trHeight w:val="663"/>
          <w:jc w:val="center"/>
        </w:trPr>
        <w:tc>
          <w:tcPr>
            <w:tcW w:w="4680" w:type="dxa"/>
          </w:tcPr>
          <w:p w:rsidR="00FB2B17" w:rsidRPr="00481637" w:rsidRDefault="004F5444" w:rsidP="00FB2B1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81637">
              <w:rPr>
                <w:rFonts w:ascii="Traditional Arabic" w:hAnsi="Traditional Arabic" w:cs="Traditional Arabic"/>
                <w:sz w:val="28"/>
                <w:szCs w:val="28"/>
                <w:rtl/>
              </w:rPr>
              <w:t>شكر وتقدير من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مدير إدارة التخطيط المدرسي </w:t>
            </w:r>
          </w:p>
          <w:p w:rsidR="004F5444" w:rsidRPr="00481637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540" w:type="dxa"/>
          </w:tcPr>
          <w:p w:rsidR="004F5444" w:rsidRPr="00CD11B1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B1">
              <w:rPr>
                <w:rFonts w:ascii="Times New Roman" w:hAnsi="Times New Roman" w:cs="Times New Roman"/>
                <w:sz w:val="24"/>
                <w:szCs w:val="24"/>
                <w:rtl/>
              </w:rPr>
              <w:t>16</w:t>
            </w:r>
          </w:p>
        </w:tc>
        <w:tc>
          <w:tcPr>
            <w:tcW w:w="4500" w:type="dxa"/>
          </w:tcPr>
          <w:p w:rsidR="00FB2B17" w:rsidRPr="00481637" w:rsidRDefault="004F5444" w:rsidP="00FB2B1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81637">
              <w:rPr>
                <w:rFonts w:ascii="Traditional Arabic" w:hAnsi="Traditional Arabic" w:cs="Traditional Arabic"/>
                <w:sz w:val="28"/>
                <w:szCs w:val="28"/>
                <w:rtl/>
              </w:rPr>
              <w:t>شكر وتقدير من اللجنة المنظمة لمهرجان الطفل الثقافي الثاني</w:t>
            </w:r>
          </w:p>
        </w:tc>
        <w:tc>
          <w:tcPr>
            <w:tcW w:w="474" w:type="dxa"/>
          </w:tcPr>
          <w:p w:rsidR="004F5444" w:rsidRPr="00CD11B1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B1">
              <w:rPr>
                <w:rFonts w:ascii="Times New Roman" w:hAnsi="Times New Roman" w:cs="Times New Roman"/>
                <w:sz w:val="24"/>
                <w:szCs w:val="24"/>
                <w:rtl/>
              </w:rPr>
              <w:t>15</w:t>
            </w:r>
          </w:p>
        </w:tc>
      </w:tr>
    </w:tbl>
    <w:p w:rsidR="004F5444" w:rsidRPr="00536D59" w:rsidRDefault="004F5444" w:rsidP="00A21909">
      <w:pPr>
        <w:pStyle w:val="NoSpacing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36D59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عـــضـــويات المــــراكز والمـــــنظمات المحــــلية والعــــالمـــية:</w:t>
      </w:r>
    </w:p>
    <w:p w:rsidR="004F5444" w:rsidRPr="00A21909" w:rsidRDefault="004F5444" w:rsidP="004F5444">
      <w:pPr>
        <w:pStyle w:val="NoSpacing"/>
        <w:bidi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bidiVisual/>
        <w:tblW w:w="0" w:type="auto"/>
        <w:jc w:val="center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99"/>
        <w:gridCol w:w="2468"/>
        <w:gridCol w:w="450"/>
        <w:gridCol w:w="2970"/>
      </w:tblGrid>
      <w:tr w:rsidR="004F5444" w:rsidRPr="00536D59" w:rsidTr="00DB12A0">
        <w:trPr>
          <w:trHeight w:val="420"/>
          <w:jc w:val="center"/>
        </w:trPr>
        <w:tc>
          <w:tcPr>
            <w:tcW w:w="399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2468" w:type="dxa"/>
          </w:tcPr>
          <w:p w:rsidR="004F5444" w:rsidRPr="00536D5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6D59">
              <w:rPr>
                <w:rFonts w:ascii="Traditional Arabic" w:hAnsi="Traditional Arabic" w:cs="Traditional Arabic"/>
                <w:sz w:val="28"/>
                <w:szCs w:val="28"/>
                <w:rtl/>
              </w:rPr>
              <w:t>عضوة بجمعية العلوم والتربية "جستن"</w:t>
            </w:r>
          </w:p>
        </w:tc>
        <w:tc>
          <w:tcPr>
            <w:tcW w:w="450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2970" w:type="dxa"/>
          </w:tcPr>
          <w:p w:rsidR="004F5444" w:rsidRPr="00536D5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6D59">
              <w:rPr>
                <w:rFonts w:ascii="Traditional Arabic" w:hAnsi="Traditional Arabic" w:cs="Traditional Arabic"/>
                <w:sz w:val="28"/>
                <w:szCs w:val="28"/>
                <w:rtl/>
              </w:rPr>
              <w:t>عضوة بجمعية التفكير الابداعي العالمي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ة</w:t>
            </w:r>
          </w:p>
        </w:tc>
      </w:tr>
      <w:tr w:rsidR="004F5444" w:rsidRPr="00536D59" w:rsidTr="00DB12A0">
        <w:trPr>
          <w:trHeight w:val="393"/>
          <w:jc w:val="center"/>
        </w:trPr>
        <w:tc>
          <w:tcPr>
            <w:tcW w:w="399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2468" w:type="dxa"/>
          </w:tcPr>
          <w:p w:rsidR="004F5444" w:rsidRPr="00536D5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6D5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عضوة فاعلة ببيت الخبرة لتنمية الموارد البشرية </w:t>
            </w:r>
          </w:p>
        </w:tc>
        <w:tc>
          <w:tcPr>
            <w:tcW w:w="450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2970" w:type="dxa"/>
          </w:tcPr>
          <w:p w:rsidR="004F5444" w:rsidRPr="00536D5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6D5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عضوة عاملة بجمعية الملك فهد الخيرية النسائية </w:t>
            </w:r>
          </w:p>
        </w:tc>
      </w:tr>
      <w:tr w:rsidR="004F5444" w:rsidRPr="00536D59" w:rsidTr="00D064B0">
        <w:trPr>
          <w:trHeight w:val="573"/>
          <w:jc w:val="center"/>
        </w:trPr>
        <w:tc>
          <w:tcPr>
            <w:tcW w:w="399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2468" w:type="dxa"/>
          </w:tcPr>
          <w:p w:rsidR="004F5444" w:rsidRPr="00536D5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6D5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عضوة في الندوة العالمية للشباب </w:t>
            </w:r>
          </w:p>
        </w:tc>
        <w:tc>
          <w:tcPr>
            <w:tcW w:w="450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2970" w:type="dxa"/>
          </w:tcPr>
          <w:p w:rsidR="004F5444" w:rsidRPr="00536D5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6D5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عضوة في جمعية حقوق الإنسان </w:t>
            </w:r>
          </w:p>
        </w:tc>
      </w:tr>
    </w:tbl>
    <w:p w:rsidR="00D064B0" w:rsidRPr="00D064B0" w:rsidRDefault="003065F5" w:rsidP="00D064B0">
      <w:pPr>
        <w:pStyle w:val="NoSpacing"/>
        <w:tabs>
          <w:tab w:val="left" w:pos="1170"/>
        </w:tabs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ab/>
      </w:r>
      <w:bookmarkStart w:id="0" w:name="_GoBack"/>
      <w:bookmarkEnd w:id="0"/>
    </w:p>
    <w:p w:rsidR="004F5444" w:rsidRDefault="004F5444" w:rsidP="004F5444">
      <w:pPr>
        <w:pStyle w:val="NoSpacing"/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478D9">
        <w:rPr>
          <w:rFonts w:ascii="Traditional Arabic" w:hAnsi="Traditional Arabic" w:cs="Traditional Arabic"/>
          <w:b/>
          <w:bCs/>
          <w:sz w:val="32"/>
          <w:szCs w:val="32"/>
          <w:rtl/>
        </w:rPr>
        <w:t>الــــــمــــهام الــتي تــــم إنــــجـــازهـــا:</w:t>
      </w:r>
    </w:p>
    <w:p w:rsidR="004F5444" w:rsidRPr="00F478D9" w:rsidRDefault="004F5444" w:rsidP="004F5444">
      <w:pPr>
        <w:pStyle w:val="NoSpacing"/>
        <w:bidi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bidiVisual/>
        <w:tblW w:w="9646" w:type="dxa"/>
        <w:jc w:val="center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97"/>
        <w:gridCol w:w="3769"/>
        <w:gridCol w:w="540"/>
        <w:gridCol w:w="4840"/>
      </w:tblGrid>
      <w:tr w:rsidR="004B24AB" w:rsidRPr="00F478D9" w:rsidTr="00DB12A0">
        <w:trPr>
          <w:trHeight w:val="465"/>
          <w:jc w:val="center"/>
        </w:trPr>
        <w:tc>
          <w:tcPr>
            <w:tcW w:w="497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3769" w:type="dxa"/>
          </w:tcPr>
          <w:p w:rsidR="004F5444" w:rsidRPr="00F478D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العمل بإمارة منطقة جازان </w:t>
            </w:r>
          </w:p>
        </w:tc>
        <w:tc>
          <w:tcPr>
            <w:tcW w:w="540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4840" w:type="dxa"/>
          </w:tcPr>
          <w:p w:rsidR="004F5444" w:rsidRPr="00F478D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العمل بلجنة المهام الخاصة بإمارة منطقة جازان </w:t>
            </w:r>
          </w:p>
        </w:tc>
      </w:tr>
      <w:tr w:rsidR="004B24AB" w:rsidRPr="00F478D9" w:rsidTr="00DB12A0">
        <w:trPr>
          <w:trHeight w:val="540"/>
          <w:jc w:val="center"/>
        </w:trPr>
        <w:tc>
          <w:tcPr>
            <w:tcW w:w="497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3769" w:type="dxa"/>
          </w:tcPr>
          <w:p w:rsidR="004F5444" w:rsidRPr="00F478D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العمل بإدارة المتابعة النسائية </w:t>
            </w:r>
          </w:p>
        </w:tc>
        <w:tc>
          <w:tcPr>
            <w:tcW w:w="540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4840" w:type="dxa"/>
          </w:tcPr>
          <w:p w:rsidR="004F5444" w:rsidRPr="00F478D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العمل بديوان الخدمة المدنية لعدة أعوام </w:t>
            </w:r>
          </w:p>
        </w:tc>
      </w:tr>
      <w:tr w:rsidR="004B24AB" w:rsidRPr="00F478D9" w:rsidTr="00DB12A0">
        <w:trPr>
          <w:trHeight w:val="870"/>
          <w:jc w:val="center"/>
        </w:trPr>
        <w:tc>
          <w:tcPr>
            <w:tcW w:w="497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3769" w:type="dxa"/>
          </w:tcPr>
          <w:p w:rsidR="004F5444" w:rsidRPr="00F478D9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القيام بعمل تحقيقات إدارية وتربوية وتعليمية وطلابية مختلفة لعدة أعوام </w:t>
            </w:r>
          </w:p>
        </w:tc>
        <w:tc>
          <w:tcPr>
            <w:tcW w:w="540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4840" w:type="dxa"/>
          </w:tcPr>
          <w:p w:rsidR="004F5444" w:rsidRPr="00F478D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عقد دورات تدريبية للمعلمات في مختلف التخصصات عن التدريس والتقويم وفق جداول المواصفات </w:t>
            </w:r>
          </w:p>
        </w:tc>
      </w:tr>
      <w:tr w:rsidR="004B24AB" w:rsidRPr="00F478D9" w:rsidTr="00DB12A0">
        <w:trPr>
          <w:trHeight w:val="645"/>
          <w:jc w:val="center"/>
        </w:trPr>
        <w:tc>
          <w:tcPr>
            <w:tcW w:w="497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7</w:t>
            </w:r>
          </w:p>
        </w:tc>
        <w:tc>
          <w:tcPr>
            <w:tcW w:w="3769" w:type="dxa"/>
          </w:tcPr>
          <w:p w:rsidR="004F5444" w:rsidRPr="00F478D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اجراء مقابلات شخصية للخريجات بديوان الخدمة المدنية على فترات متفاوتة لعدة أعوام </w:t>
            </w:r>
          </w:p>
        </w:tc>
        <w:tc>
          <w:tcPr>
            <w:tcW w:w="540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8</w:t>
            </w:r>
          </w:p>
        </w:tc>
        <w:tc>
          <w:tcPr>
            <w:tcW w:w="4840" w:type="dxa"/>
          </w:tcPr>
          <w:p w:rsidR="004F5444" w:rsidRPr="00F478D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حضور اللقاء التربوي السادس المنعقد بالرياض </w:t>
            </w:r>
          </w:p>
        </w:tc>
      </w:tr>
      <w:tr w:rsidR="004B24AB" w:rsidRPr="00F478D9" w:rsidTr="00DB12A0">
        <w:trPr>
          <w:trHeight w:val="888"/>
          <w:jc w:val="center"/>
        </w:trPr>
        <w:tc>
          <w:tcPr>
            <w:tcW w:w="497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9</w:t>
            </w:r>
          </w:p>
        </w:tc>
        <w:tc>
          <w:tcPr>
            <w:tcW w:w="3769" w:type="dxa"/>
          </w:tcPr>
          <w:p w:rsidR="004F5444" w:rsidRPr="00F478D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العمل بلجنة تعبأة البيانات لشاغلات الوظائف الإدارية المعينات على فئة أ - ب - ج – د </w:t>
            </w:r>
          </w:p>
        </w:tc>
        <w:tc>
          <w:tcPr>
            <w:tcW w:w="540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10</w:t>
            </w:r>
          </w:p>
        </w:tc>
        <w:tc>
          <w:tcPr>
            <w:tcW w:w="4840" w:type="dxa"/>
          </w:tcPr>
          <w:p w:rsidR="004F5444" w:rsidRPr="00F478D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الحضور والمشاركة في الحوار الوطني السادس </w:t>
            </w:r>
          </w:p>
          <w:p w:rsidR="004F5444" w:rsidRPr="00F478D9" w:rsidRDefault="004F5444" w:rsidP="00901BF7">
            <w:pPr>
              <w:pStyle w:val="NoSpacing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B24AB" w:rsidRPr="00F478D9" w:rsidTr="00DB12A0">
        <w:trPr>
          <w:trHeight w:val="645"/>
          <w:jc w:val="center"/>
        </w:trPr>
        <w:tc>
          <w:tcPr>
            <w:tcW w:w="497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11</w:t>
            </w:r>
          </w:p>
        </w:tc>
        <w:tc>
          <w:tcPr>
            <w:tcW w:w="3769" w:type="dxa"/>
          </w:tcPr>
          <w:p w:rsidR="004F5444" w:rsidRPr="00F478D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عقد دورات تدريبيه في النادي الأدبي السعودي بكولالمبور </w:t>
            </w:r>
          </w:p>
        </w:tc>
        <w:tc>
          <w:tcPr>
            <w:tcW w:w="540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12</w:t>
            </w:r>
          </w:p>
        </w:tc>
        <w:tc>
          <w:tcPr>
            <w:tcW w:w="4840" w:type="dxa"/>
          </w:tcPr>
          <w:p w:rsidR="004F5444" w:rsidRPr="00F478D9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القيام بالمفاضلة لطالبات الوظائف التعليمية و الادارية لعدة أعوام متتالية </w:t>
            </w:r>
          </w:p>
        </w:tc>
      </w:tr>
      <w:tr w:rsidR="004B24AB" w:rsidRPr="00F478D9" w:rsidTr="00DB12A0">
        <w:trPr>
          <w:trHeight w:val="691"/>
          <w:jc w:val="center"/>
        </w:trPr>
        <w:tc>
          <w:tcPr>
            <w:tcW w:w="497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13</w:t>
            </w:r>
          </w:p>
        </w:tc>
        <w:tc>
          <w:tcPr>
            <w:tcW w:w="3769" w:type="dxa"/>
          </w:tcPr>
          <w:p w:rsidR="004F5444" w:rsidRPr="00F478D9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عضوة بشعبة التطوير التربوي بإدارة الإشراف التربوي بمنطقة جازان </w:t>
            </w:r>
          </w:p>
        </w:tc>
        <w:tc>
          <w:tcPr>
            <w:tcW w:w="540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14</w:t>
            </w:r>
          </w:p>
        </w:tc>
        <w:tc>
          <w:tcPr>
            <w:tcW w:w="4840" w:type="dxa"/>
          </w:tcPr>
          <w:p w:rsidR="004F5444" w:rsidRPr="00F478D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المشاركة في تفعيل مسابقة المعلمة ا المدرسة المتميزة والتي تنظمها جائزة سمو الشيخ حمدان آل مكتوم للأداء التعليمي المتميز  في دورتها التاسعة </w:t>
            </w:r>
          </w:p>
        </w:tc>
      </w:tr>
      <w:tr w:rsidR="004B24AB" w:rsidRPr="00F478D9" w:rsidTr="00DB12A0">
        <w:trPr>
          <w:trHeight w:val="435"/>
          <w:jc w:val="center"/>
        </w:trPr>
        <w:tc>
          <w:tcPr>
            <w:tcW w:w="497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15</w:t>
            </w:r>
          </w:p>
        </w:tc>
        <w:tc>
          <w:tcPr>
            <w:tcW w:w="3769" w:type="dxa"/>
          </w:tcPr>
          <w:p w:rsidR="004F5444" w:rsidRPr="00F478D9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العمل بلجنة ميثاق أخلاقيات المعلم لاختيار أفضل معلمة على مستوى منطقة جازان </w:t>
            </w:r>
          </w:p>
        </w:tc>
        <w:tc>
          <w:tcPr>
            <w:tcW w:w="540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16</w:t>
            </w:r>
          </w:p>
        </w:tc>
        <w:tc>
          <w:tcPr>
            <w:tcW w:w="4840" w:type="dxa"/>
          </w:tcPr>
          <w:p w:rsidR="004F5444" w:rsidRPr="00F478D9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العمل كعضوة كونترول بلجنة تقدير الدرجات لشهادة الثانوية العامة بقسميها العلمي والأدبي لأعوام مختلفة </w:t>
            </w:r>
          </w:p>
        </w:tc>
      </w:tr>
      <w:tr w:rsidR="004B24AB" w:rsidRPr="00F478D9" w:rsidTr="00DB12A0">
        <w:trPr>
          <w:trHeight w:val="630"/>
          <w:jc w:val="center"/>
        </w:trPr>
        <w:tc>
          <w:tcPr>
            <w:tcW w:w="497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17</w:t>
            </w:r>
          </w:p>
        </w:tc>
        <w:tc>
          <w:tcPr>
            <w:tcW w:w="3769" w:type="dxa"/>
          </w:tcPr>
          <w:p w:rsidR="004F5444" w:rsidRPr="00F478D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العمل كمدققة  بلجنة  تقدير الدرجات لشهادة الثانوية العامة لأعوام عديدة </w:t>
            </w:r>
          </w:p>
        </w:tc>
        <w:tc>
          <w:tcPr>
            <w:tcW w:w="540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18</w:t>
            </w:r>
          </w:p>
        </w:tc>
        <w:tc>
          <w:tcPr>
            <w:tcW w:w="4840" w:type="dxa"/>
          </w:tcPr>
          <w:p w:rsidR="004F5444" w:rsidRPr="00F478D9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عقد دورات تدريبية تربوية وتعليمية ونفسية واجتماعية  لمعلمات علم النفس و علم الاجتماع لأعوام عديدة </w:t>
            </w:r>
          </w:p>
        </w:tc>
      </w:tr>
      <w:tr w:rsidR="004B24AB" w:rsidRPr="00F478D9" w:rsidTr="00DB12A0">
        <w:trPr>
          <w:trHeight w:val="735"/>
          <w:jc w:val="center"/>
        </w:trPr>
        <w:tc>
          <w:tcPr>
            <w:tcW w:w="497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19</w:t>
            </w:r>
          </w:p>
        </w:tc>
        <w:tc>
          <w:tcPr>
            <w:tcW w:w="3769" w:type="dxa"/>
          </w:tcPr>
          <w:p w:rsidR="004F5444" w:rsidRPr="00F478D9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عقد حلقات تنشيطية لمعلمات علم النفس وعلم الاجتماع</w:t>
            </w:r>
            <w:r w:rsidRPr="007D25EF">
              <w:rPr>
                <w:rFonts w:ascii="Traditional Arabic" w:hAnsi="Traditional Arabic" w:cs="Traditional Arabic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40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20</w:t>
            </w:r>
          </w:p>
        </w:tc>
        <w:tc>
          <w:tcPr>
            <w:tcW w:w="4840" w:type="dxa"/>
          </w:tcPr>
          <w:p w:rsidR="004F5444" w:rsidRPr="007D25EF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16"/>
                <w:szCs w:val="16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العمل كمدربة بمركز تدريب الغرفة التجارية الصناعية لبرنامج تهيئة طالبات العمل بالقطاع الخاص التابع لصندوق تنمية الموارد البشرية</w:t>
            </w:r>
            <w:r w:rsidRPr="007D25EF">
              <w:rPr>
                <w:rFonts w:ascii="Traditional Arabic" w:hAnsi="Traditional Arabic" w:cs="Traditional Arabic"/>
                <w:sz w:val="16"/>
                <w:szCs w:val="16"/>
                <w:rtl/>
              </w:rPr>
              <w:t xml:space="preserve"> </w:t>
            </w:r>
          </w:p>
        </w:tc>
      </w:tr>
      <w:tr w:rsidR="004B24AB" w:rsidRPr="00F478D9" w:rsidTr="00D064B0">
        <w:trPr>
          <w:trHeight w:val="690"/>
          <w:jc w:val="center"/>
        </w:trPr>
        <w:tc>
          <w:tcPr>
            <w:tcW w:w="497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lastRenderedPageBreak/>
              <w:t>21</w:t>
            </w:r>
          </w:p>
        </w:tc>
        <w:tc>
          <w:tcPr>
            <w:tcW w:w="3769" w:type="dxa"/>
          </w:tcPr>
          <w:p w:rsidR="004F5444" w:rsidRPr="007D25EF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25E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الفاعلة في مناسبات الدفاع المدني</w:t>
            </w:r>
          </w:p>
        </w:tc>
        <w:tc>
          <w:tcPr>
            <w:tcW w:w="540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22</w:t>
            </w:r>
          </w:p>
        </w:tc>
        <w:tc>
          <w:tcPr>
            <w:tcW w:w="4840" w:type="dxa"/>
          </w:tcPr>
          <w:p w:rsidR="004F5444" w:rsidRPr="007D25EF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25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 لمشاركة الفاعلة في مناسبات أسابيع المرور المختلفة </w:t>
            </w:r>
          </w:p>
        </w:tc>
      </w:tr>
      <w:tr w:rsidR="004B24AB" w:rsidRPr="00F478D9" w:rsidTr="00D064B0">
        <w:trPr>
          <w:trHeight w:val="600"/>
          <w:jc w:val="center"/>
        </w:trPr>
        <w:tc>
          <w:tcPr>
            <w:tcW w:w="497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23</w:t>
            </w:r>
          </w:p>
        </w:tc>
        <w:tc>
          <w:tcPr>
            <w:tcW w:w="3769" w:type="dxa"/>
          </w:tcPr>
          <w:p w:rsidR="004F5444" w:rsidRPr="00F478D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المشاركة الفاعلة في مناسبات اليوم العالمي للإيدز </w:t>
            </w:r>
          </w:p>
        </w:tc>
        <w:tc>
          <w:tcPr>
            <w:tcW w:w="540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24</w:t>
            </w:r>
          </w:p>
        </w:tc>
        <w:tc>
          <w:tcPr>
            <w:tcW w:w="4840" w:type="dxa"/>
          </w:tcPr>
          <w:p w:rsidR="004F5444" w:rsidRPr="00F478D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الحضور والمشاركة في جميع اللقاءات التربوية  المنعقدة بمنطقة جازان </w:t>
            </w:r>
          </w:p>
        </w:tc>
      </w:tr>
      <w:tr w:rsidR="004B24AB" w:rsidRPr="00F478D9" w:rsidTr="00DB12A0">
        <w:trPr>
          <w:trHeight w:val="601"/>
          <w:jc w:val="center"/>
        </w:trPr>
        <w:tc>
          <w:tcPr>
            <w:tcW w:w="497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25</w:t>
            </w:r>
          </w:p>
        </w:tc>
        <w:tc>
          <w:tcPr>
            <w:tcW w:w="3769" w:type="dxa"/>
          </w:tcPr>
          <w:p w:rsidR="004F5444" w:rsidRPr="00F478D9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الحضور والمشاركة في مهرجان الطفل الثقافي الأول بمنطقة جازان </w:t>
            </w:r>
          </w:p>
        </w:tc>
        <w:tc>
          <w:tcPr>
            <w:tcW w:w="540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26</w:t>
            </w:r>
          </w:p>
        </w:tc>
        <w:tc>
          <w:tcPr>
            <w:tcW w:w="4840" w:type="dxa"/>
          </w:tcPr>
          <w:p w:rsidR="004F5444" w:rsidRPr="00F478D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الحضور والمشاركة في مهرجان الطفل الثقافي الثاني بمنطقة جازان </w:t>
            </w:r>
          </w:p>
        </w:tc>
      </w:tr>
      <w:tr w:rsidR="004B24AB" w:rsidRPr="00F478D9" w:rsidTr="00D064B0">
        <w:trPr>
          <w:trHeight w:val="537"/>
          <w:jc w:val="center"/>
        </w:trPr>
        <w:tc>
          <w:tcPr>
            <w:tcW w:w="497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27</w:t>
            </w:r>
          </w:p>
        </w:tc>
        <w:tc>
          <w:tcPr>
            <w:tcW w:w="3769" w:type="dxa"/>
          </w:tcPr>
          <w:p w:rsidR="004F5444" w:rsidRPr="00F478D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المشاركة بمناسبة اليوم العالمي للمعلم لعدة أعوام </w:t>
            </w:r>
          </w:p>
        </w:tc>
        <w:tc>
          <w:tcPr>
            <w:tcW w:w="540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28</w:t>
            </w:r>
          </w:p>
        </w:tc>
        <w:tc>
          <w:tcPr>
            <w:tcW w:w="4840" w:type="dxa"/>
          </w:tcPr>
          <w:p w:rsidR="004F5444" w:rsidRPr="00F478D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المشاركة في اليوم العالمي للصحة النفسية </w:t>
            </w:r>
          </w:p>
        </w:tc>
      </w:tr>
      <w:tr w:rsidR="004B24AB" w:rsidRPr="00F478D9" w:rsidTr="00DB12A0">
        <w:trPr>
          <w:trHeight w:val="600"/>
          <w:jc w:val="center"/>
        </w:trPr>
        <w:tc>
          <w:tcPr>
            <w:tcW w:w="497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29</w:t>
            </w:r>
          </w:p>
        </w:tc>
        <w:tc>
          <w:tcPr>
            <w:tcW w:w="3769" w:type="dxa"/>
          </w:tcPr>
          <w:p w:rsidR="004F5444" w:rsidRPr="00F478D9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حضور فعاليات المؤتمر الدولي لصعوبات التعلم </w:t>
            </w:r>
          </w:p>
        </w:tc>
        <w:tc>
          <w:tcPr>
            <w:tcW w:w="540" w:type="dxa"/>
          </w:tcPr>
          <w:p w:rsidR="004F5444" w:rsidRPr="00FB2B17" w:rsidRDefault="004F5444" w:rsidP="00901BF7">
            <w:pPr>
              <w:pStyle w:val="NoSpacing"/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30</w:t>
            </w:r>
          </w:p>
        </w:tc>
        <w:tc>
          <w:tcPr>
            <w:tcW w:w="4840" w:type="dxa"/>
          </w:tcPr>
          <w:p w:rsidR="004F5444" w:rsidRPr="00F478D9" w:rsidRDefault="004F5444" w:rsidP="00901BF7">
            <w:pPr>
              <w:pStyle w:val="NoSpacing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الحضور والمشاركة في الملتقى الحواري الثاني لإدارة الوحدة الإسلامية بمنطقة جازان </w:t>
            </w:r>
          </w:p>
        </w:tc>
      </w:tr>
      <w:tr w:rsidR="004B24AB" w:rsidRPr="00F478D9" w:rsidTr="00DB12A0">
        <w:trPr>
          <w:trHeight w:val="720"/>
          <w:jc w:val="center"/>
        </w:trPr>
        <w:tc>
          <w:tcPr>
            <w:tcW w:w="497" w:type="dxa"/>
          </w:tcPr>
          <w:p w:rsidR="004F5444" w:rsidRPr="00FB2B17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31</w:t>
            </w:r>
          </w:p>
        </w:tc>
        <w:tc>
          <w:tcPr>
            <w:tcW w:w="3769" w:type="dxa"/>
          </w:tcPr>
          <w:p w:rsidR="004F5444" w:rsidRPr="00F478D9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القيام بزيارات ميدانية للمدارس </w:t>
            </w:r>
          </w:p>
        </w:tc>
        <w:tc>
          <w:tcPr>
            <w:tcW w:w="540" w:type="dxa"/>
          </w:tcPr>
          <w:p w:rsidR="004F5444" w:rsidRPr="00FB2B17" w:rsidRDefault="004F5444" w:rsidP="00901B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17">
              <w:rPr>
                <w:rFonts w:ascii="Times New Roman" w:hAnsi="Times New Roman" w:cs="Times New Roman"/>
                <w:sz w:val="24"/>
                <w:szCs w:val="24"/>
                <w:rtl/>
              </w:rPr>
              <w:t>32</w:t>
            </w:r>
          </w:p>
        </w:tc>
        <w:tc>
          <w:tcPr>
            <w:tcW w:w="4840" w:type="dxa"/>
          </w:tcPr>
          <w:p w:rsidR="004F5444" w:rsidRPr="00F478D9" w:rsidRDefault="004F5444" w:rsidP="00901BF7">
            <w:pPr>
              <w:pStyle w:val="NoSpacing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8D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العمل في لجان مختلفة حسب طبيعة العمل المسندة من إدارة الإشراف التربوي والإدارة العامة لتعليم البنات </w:t>
            </w:r>
          </w:p>
        </w:tc>
      </w:tr>
    </w:tbl>
    <w:p w:rsidR="004F5444" w:rsidRPr="00F478D9" w:rsidRDefault="004F5444" w:rsidP="004F5444">
      <w:pPr>
        <w:pStyle w:val="NoSpacing"/>
        <w:jc w:val="right"/>
        <w:rPr>
          <w:rFonts w:ascii="Traditional Arabic" w:hAnsi="Traditional Arabic" w:cs="Traditional Arabic"/>
          <w:sz w:val="28"/>
          <w:szCs w:val="28"/>
          <w:rtl/>
        </w:rPr>
      </w:pPr>
    </w:p>
    <w:p w:rsidR="0048407F" w:rsidRDefault="0048407F"/>
    <w:sectPr w:rsidR="0048407F" w:rsidSect="004840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BE" w:rsidRDefault="008A4EBE" w:rsidP="00CD1263">
      <w:pPr>
        <w:spacing w:after="0" w:line="240" w:lineRule="auto"/>
      </w:pPr>
      <w:r>
        <w:separator/>
      </w:r>
    </w:p>
  </w:endnote>
  <w:endnote w:type="continuationSeparator" w:id="0">
    <w:p w:rsidR="008A4EBE" w:rsidRDefault="008A4EBE" w:rsidP="00CD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9234"/>
      <w:docPartObj>
        <w:docPartGallery w:val="Page Numbers (Bottom of Page)"/>
        <w:docPartUnique/>
      </w:docPartObj>
    </w:sdtPr>
    <w:sdtContent>
      <w:p w:rsidR="00CD1263" w:rsidRDefault="00455742">
        <w:pPr>
          <w:pStyle w:val="Footer"/>
          <w:jc w:val="center"/>
        </w:pPr>
        <w:r>
          <w:fldChar w:fldCharType="begin"/>
        </w:r>
        <w:r w:rsidR="0093793E">
          <w:instrText xml:space="preserve"> PAGE   \* MERGEFORMAT </w:instrText>
        </w:r>
        <w:r>
          <w:fldChar w:fldCharType="separate"/>
        </w:r>
        <w:r w:rsidR="00573B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1263" w:rsidRDefault="00CD1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BE" w:rsidRDefault="008A4EBE" w:rsidP="00CD1263">
      <w:pPr>
        <w:spacing w:after="0" w:line="240" w:lineRule="auto"/>
      </w:pPr>
      <w:r>
        <w:separator/>
      </w:r>
    </w:p>
  </w:footnote>
  <w:footnote w:type="continuationSeparator" w:id="0">
    <w:p w:rsidR="008A4EBE" w:rsidRDefault="008A4EBE" w:rsidP="00CD1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44"/>
    <w:rsid w:val="00102D8E"/>
    <w:rsid w:val="00190DF9"/>
    <w:rsid w:val="001D43D3"/>
    <w:rsid w:val="00212BCE"/>
    <w:rsid w:val="002233DF"/>
    <w:rsid w:val="00256A4F"/>
    <w:rsid w:val="003065F5"/>
    <w:rsid w:val="003111C6"/>
    <w:rsid w:val="00455742"/>
    <w:rsid w:val="0048407F"/>
    <w:rsid w:val="00495148"/>
    <w:rsid w:val="004A6818"/>
    <w:rsid w:val="004B24AB"/>
    <w:rsid w:val="004F5444"/>
    <w:rsid w:val="005705B9"/>
    <w:rsid w:val="00573B9A"/>
    <w:rsid w:val="00687C7B"/>
    <w:rsid w:val="006C251A"/>
    <w:rsid w:val="00747E38"/>
    <w:rsid w:val="007F1744"/>
    <w:rsid w:val="008246CD"/>
    <w:rsid w:val="008935AA"/>
    <w:rsid w:val="008A4EBE"/>
    <w:rsid w:val="008B7696"/>
    <w:rsid w:val="008F4379"/>
    <w:rsid w:val="0093793E"/>
    <w:rsid w:val="009428FC"/>
    <w:rsid w:val="00977B3C"/>
    <w:rsid w:val="009F7794"/>
    <w:rsid w:val="00A21909"/>
    <w:rsid w:val="00A42E12"/>
    <w:rsid w:val="00AD7487"/>
    <w:rsid w:val="00AF738A"/>
    <w:rsid w:val="00C6624D"/>
    <w:rsid w:val="00C66C3B"/>
    <w:rsid w:val="00C87770"/>
    <w:rsid w:val="00C94BE4"/>
    <w:rsid w:val="00C95A98"/>
    <w:rsid w:val="00CD11B1"/>
    <w:rsid w:val="00CD1263"/>
    <w:rsid w:val="00D064B0"/>
    <w:rsid w:val="00D2316B"/>
    <w:rsid w:val="00D35760"/>
    <w:rsid w:val="00DB12A0"/>
    <w:rsid w:val="00E02B93"/>
    <w:rsid w:val="00E13160"/>
    <w:rsid w:val="00E31FA4"/>
    <w:rsid w:val="00E71E64"/>
    <w:rsid w:val="00EA3663"/>
    <w:rsid w:val="00ED6D30"/>
    <w:rsid w:val="00F34812"/>
    <w:rsid w:val="00F65D18"/>
    <w:rsid w:val="00FB2B17"/>
    <w:rsid w:val="00FB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444"/>
    <w:rPr>
      <w:color w:val="0000FF"/>
      <w:u w:val="single"/>
    </w:rPr>
  </w:style>
  <w:style w:type="paragraph" w:styleId="NoSpacing">
    <w:name w:val="No Spacing"/>
    <w:uiPriority w:val="1"/>
    <w:qFormat/>
    <w:rsid w:val="004F54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D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263"/>
  </w:style>
  <w:style w:type="paragraph" w:styleId="Footer">
    <w:name w:val="footer"/>
    <w:basedOn w:val="Normal"/>
    <w:link w:val="FooterChar"/>
    <w:uiPriority w:val="99"/>
    <w:unhideWhenUsed/>
    <w:rsid w:val="00CD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39</cp:revision>
  <cp:lastPrinted>2016-11-05T09:15:00Z</cp:lastPrinted>
  <dcterms:created xsi:type="dcterms:W3CDTF">2016-03-21T14:33:00Z</dcterms:created>
  <dcterms:modified xsi:type="dcterms:W3CDTF">2016-11-05T09:42:00Z</dcterms:modified>
</cp:coreProperties>
</file>